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7A3C4C" w:rsidP="007A3C4C" w:rsidRDefault="007A3C4C" w14:paraId="619733C0" w14:textId="77777777"/>
    <w:p w:rsidRPr="00935A7D" w:rsidR="007A3C4C" w:rsidP="007A3C4C" w:rsidRDefault="00C76399" w14:paraId="00A92BEA" w14:textId="067ECDC9">
      <w:pPr>
        <w:pStyle w:val="Typografi20pktBrugerdefineretfarveRGB23"/>
      </w:pPr>
      <w:r>
        <w:t>Januar 2024</w:t>
      </w:r>
    </w:p>
    <w:p w:rsidR="007A3C4C" w:rsidP="007A3C4C" w:rsidRDefault="007A3C4C" w14:paraId="75065758" w14:textId="77777777">
      <w:pPr>
        <w:pStyle w:val="Typografi20pktBrugerdefineretfarveRGB23"/>
      </w:pPr>
    </w:p>
    <w:p w:rsidRPr="005D38BF" w:rsidR="007A3C4C" w:rsidP="007A3C4C" w:rsidRDefault="007A3C4C" w14:paraId="0F51B2AD" w14:textId="22F611A2">
      <w:pPr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>
        <w:rPr>
          <w:rFonts w:cstheme="minorHAnsi"/>
          <w:color w:val="246C99" w:themeColor="text2"/>
          <w:sz w:val="72"/>
          <w:szCs w:val="72"/>
        </w:rPr>
        <w:t>teknisk forskrift 3.3.1 for energilageranlæg</w:t>
      </w:r>
    </w:p>
    <w:p w:rsidR="007A3C4C" w:rsidP="007A3C4C" w:rsidRDefault="005638BE" w14:paraId="4C403E7C" w14:textId="74C86690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  <w:r>
        <w:rPr>
          <w:rFonts w:cstheme="minorHAnsi"/>
          <w:color w:val="246C99" w:themeColor="text2"/>
          <w:sz w:val="40"/>
        </w:rPr>
        <w:t>Ikke-synkrone e</w:t>
      </w:r>
      <w:r w:rsidRPr="0075504C" w:rsidR="007A3C4C">
        <w:rPr>
          <w:rFonts w:cstheme="minorHAnsi"/>
          <w:color w:val="246C99" w:themeColor="text2"/>
          <w:sz w:val="40"/>
        </w:rPr>
        <w:t xml:space="preserve">nergilageranlæg i kategori </w:t>
      </w:r>
      <w:r w:rsidR="007A3C4C">
        <w:rPr>
          <w:rFonts w:cstheme="minorHAnsi"/>
          <w:color w:val="246C99" w:themeColor="text2"/>
          <w:sz w:val="40"/>
        </w:rPr>
        <w:t>C og D</w:t>
      </w:r>
    </w:p>
    <w:p w:rsidRPr="0075504C" w:rsidR="007A3C4C" w:rsidP="007A3C4C" w:rsidRDefault="007A3C4C" w14:paraId="57A9F842" w14:textId="77777777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</w:p>
    <w:p w:rsidRPr="00EE60F4" w:rsidR="007A3C4C" w:rsidP="007A3C4C" w:rsidRDefault="007A3C4C" w14:paraId="2EA5D452" w14:textId="67D1282F">
      <w:pPr>
        <w:pStyle w:val="Typografi20pktBrugerdefineretfarveRGB23"/>
        <w:rPr>
          <w:rFonts w:cstheme="minorHAnsi"/>
        </w:rPr>
        <w:sectPr w:rsidRPr="00EE60F4" w:rsidR="007A3C4C" w:rsidSect="005638BE">
          <w:headerReference w:type="default" r:id="rId7"/>
          <w:footerReference w:type="default" r:id="rId8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726929">
        <w:rPr>
          <w:rFonts w:cstheme="minorHAnsi"/>
        </w:rPr>
        <w:t>0</w:t>
      </w:r>
    </w:p>
    <w:p w:rsidRPr="007E1ECB" w:rsidR="007A3C4C" w:rsidP="007A3C4C" w:rsidRDefault="007A3C4C" w14:paraId="2ACF0730" w14:textId="77777777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56314107" w:id="1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:rsidR="007A3C4C" w:rsidP="007A3C4C" w:rsidRDefault="007A3C4C" w14:paraId="63537528" w14:textId="777777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Pr="00E03696" w:rsidR="007A3C4C" w:rsidTr="005638BE" w14:paraId="7BB4B690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7A3C4C" w14:paraId="13C26CA1" w14:textId="77777777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7A3C4C" w14:paraId="24CE21F3" w14:textId="77777777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7A3C4C" w14:paraId="12F9295E" w14:textId="77777777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Pr="00E03696" w:rsidR="007A3C4C" w:rsidTr="005638BE" w14:paraId="33B26C96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7A3C4C" w14:paraId="5ECCB416" w14:textId="77777777">
            <w:r w:rsidRPr="00E03696"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7A3C4C" w:rsidP="005638BE" w:rsidRDefault="007A3C4C" w14:paraId="6E25A0E8" w14:textId="77777777">
            <w:r w:rsidRPr="00E03696">
              <w:t>Oprettet ud fra de godkendte tekniske betingelser fra netselskaberne og Energinet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2F47F4" w14:paraId="349ADA38" w14:textId="2BD9347B">
            <w:r>
              <w:t>1</w:t>
            </w:r>
            <w:r w:rsidR="00C76399">
              <w:t>6</w:t>
            </w:r>
            <w:r w:rsidR="00726929">
              <w:t>-01-2024</w:t>
            </w:r>
          </w:p>
        </w:tc>
      </w:tr>
    </w:tbl>
    <w:p w:rsidRPr="00E03696" w:rsidR="007A3C4C" w:rsidP="007A3C4C" w:rsidRDefault="007A3C4C" w14:paraId="5EFC92F4" w14:textId="77777777"/>
    <w:p w:rsidRPr="00E03696" w:rsidR="007A3C4C" w:rsidP="007A3C4C" w:rsidRDefault="007A3C4C" w14:paraId="1A9E7A07" w14:textId="77777777"/>
    <w:p w:rsidRPr="00E03696" w:rsidR="007A3C4C" w:rsidP="007A3C4C" w:rsidRDefault="007A3C4C" w14:paraId="4CBC1AC9" w14:textId="77777777"/>
    <w:p w:rsidR="007A3C4C" w:rsidP="007A3C4C" w:rsidRDefault="007A3C4C" w14:paraId="675C6C5B" w14:textId="77777777">
      <w:pPr>
        <w:sectPr w:rsidR="007A3C4C" w:rsidSect="005638BE">
          <w:headerReference w:type="even" r:id="rId9"/>
          <w:headerReference w:type="default" r:id="rId10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7A3C4C" w:rsidP="007A3C4C" w:rsidRDefault="007A3C4C" w14:paraId="5FB5C901" w14:textId="77777777">
      <w:pPr>
        <w:pStyle w:val="Overskrift1udennummer"/>
      </w:pPr>
      <w:bookmarkStart w:name="_Toc156314108" w:id="2"/>
      <w:r>
        <w:lastRenderedPageBreak/>
        <w:t>Indholdsfortegnelse</w:t>
      </w:r>
      <w:bookmarkEnd w:id="2"/>
    </w:p>
    <w:p w:rsidR="007A3C4C" w:rsidP="007A3C4C" w:rsidRDefault="007A3C4C" w14:paraId="5BED256C" w14:textId="77777777">
      <w:pPr>
        <w:pStyle w:val="Indholdsfortegnelse1"/>
      </w:pPr>
    </w:p>
    <w:p w:rsidR="00B25A96" w:rsidRDefault="007A3C4C" w14:paraId="67461DE9" w14:textId="7BFA6D04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r>
        <w:rPr>
          <w:rFonts w:ascii="Times New Roman" w:hAnsi="Times New Roman" w:cs="Arial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caps/>
          <w:sz w:val="24"/>
          <w:szCs w:val="28"/>
        </w:rPr>
        <w:instrText xml:space="preserve"> TOC \o "1-2" \h \z \u \T "Overskrift 8;Bilag niv. 1, 1" \T "Overskrift 9;Appendiks niv. 1, 1"</w:instrText>
      </w:r>
      <w:r>
        <w:rPr>
          <w:rFonts w:ascii="Times New Roman" w:hAnsi="Times New Roman" w:cs="Arial"/>
          <w:caps/>
          <w:sz w:val="24"/>
          <w:szCs w:val="28"/>
        </w:rPr>
        <w:fldChar w:fldCharType="separate"/>
      </w:r>
      <w:hyperlink w:history="1" w:anchor="_Toc156314107">
        <w:r w:rsidRPr="00690E12" w:rsidR="00B25A96">
          <w:rPr>
            <w:rStyle w:val="Hyperlink"/>
            <w:rFonts w:cstheme="minorHAnsi"/>
            <w:noProof/>
          </w:rPr>
          <w:t>Versionslog</w:t>
        </w:r>
        <w:r w:rsidR="00B25A96">
          <w:rPr>
            <w:noProof/>
            <w:webHidden/>
          </w:rPr>
          <w:tab/>
        </w:r>
        <w:r w:rsidR="00B25A96">
          <w:rPr>
            <w:noProof/>
            <w:webHidden/>
          </w:rPr>
          <w:fldChar w:fldCharType="begin"/>
        </w:r>
        <w:r w:rsidR="00B25A96">
          <w:rPr>
            <w:noProof/>
            <w:webHidden/>
          </w:rPr>
          <w:instrText xml:space="preserve"> PAGEREF _Toc156314107 \h </w:instrText>
        </w:r>
        <w:r w:rsidR="00B25A96">
          <w:rPr>
            <w:noProof/>
            <w:webHidden/>
          </w:rPr>
        </w:r>
        <w:r w:rsidR="00B25A96">
          <w:rPr>
            <w:noProof/>
            <w:webHidden/>
          </w:rPr>
          <w:fldChar w:fldCharType="separate"/>
        </w:r>
        <w:r w:rsidR="00B25A96">
          <w:rPr>
            <w:noProof/>
            <w:webHidden/>
          </w:rPr>
          <w:t>2</w:t>
        </w:r>
        <w:r w:rsidR="00B25A96">
          <w:rPr>
            <w:noProof/>
            <w:webHidden/>
          </w:rPr>
          <w:fldChar w:fldCharType="end"/>
        </w:r>
      </w:hyperlink>
    </w:p>
    <w:p w:rsidR="00B25A96" w:rsidRDefault="00B25A96" w14:paraId="07F65EB9" w14:textId="3B277727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108">
        <w:r w:rsidRPr="00690E12">
          <w:rPr>
            <w:rStyle w:val="Hyperlink"/>
            <w:noProof/>
          </w:rPr>
          <w:t>Indholdsfortegnelse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25A96" w:rsidRDefault="00B25A96" w14:paraId="119C81FA" w14:textId="48203B33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109">
        <w:r w:rsidRPr="00690E12">
          <w:rPr>
            <w:rStyle w:val="Hyperlink"/>
            <w:noProof/>
          </w:rPr>
          <w:t>Dokumentation – kategori C og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25A96" w:rsidRDefault="00B25A96" w14:paraId="3C331216" w14:textId="27BECE32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110">
        <w:r w:rsidRPr="00690E1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B1.5.</w:t>
        </w:r>
        <w:r w:rsidRPr="00690E12">
          <w:rPr>
            <w:rStyle w:val="Hyperlink"/>
            <w:noProof/>
          </w:rPr>
          <w:t xml:space="preserve"> Dokumentation for ikke-synkrone energilageranlæg i kategori C og D (del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25A96" w:rsidRDefault="00B25A96" w14:paraId="0E49ADA9" w14:textId="7B788DF5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111">
        <w:r w:rsidRPr="00690E1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B1.6.</w:t>
        </w:r>
        <w:r w:rsidRPr="00690E12">
          <w:rPr>
            <w:rStyle w:val="Hyperlink"/>
            <w:noProof/>
          </w:rPr>
          <w:t xml:space="preserve"> Dokumentation for ikke-synkrone energilageranlæg i kategori C og D (del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25A96" w:rsidRDefault="00B25A96" w14:paraId="3B97F3CD" w14:textId="15743D02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112">
        <w:r w:rsidRPr="00690E1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B1.7.</w:t>
        </w:r>
        <w:r w:rsidRPr="00690E12">
          <w:rPr>
            <w:rStyle w:val="Hyperlink"/>
            <w:noProof/>
          </w:rPr>
          <w:t xml:space="preserve"> Dokumentation for ikke-synkrone energilageranlæg i kategori C og D (del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A3C4C" w:rsidP="007A3C4C" w:rsidRDefault="007A3C4C" w14:paraId="1B118CBE" w14:textId="4F70DD48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7A3C4C" w:rsidP="007A3C4C" w:rsidRDefault="007A3C4C" w14:paraId="0B511B9C" w14:textId="77777777">
      <w:pPr>
        <w:sectPr w:rsidR="007A3C4C" w:rsidSect="005638BE">
          <w:headerReference w:type="even" r:id="rId11"/>
          <w:headerReference w:type="default" r:id="rId12"/>
          <w:pgSz w:w="11907" w:h="16840" w:code="9"/>
          <w:pgMar w:top="1701" w:right="1701" w:bottom="1418" w:left="1701" w:header="851" w:footer="680" w:gutter="0"/>
          <w:cols w:space="708"/>
        </w:sectPr>
      </w:pPr>
    </w:p>
    <w:p w:rsidRPr="00C76399" w:rsidR="007A3C4C" w:rsidP="007A3C4C" w:rsidRDefault="007A3C4C" w14:paraId="419CE732" w14:textId="49E44B97">
      <w:pPr>
        <w:pStyle w:val="Overskrift8"/>
        <w:rPr>
          <w:rFonts w:ascii="Montserrat" w:hAnsi="Montserrat"/>
        </w:rPr>
      </w:pPr>
      <w:bookmarkStart w:name="_Toc156314109" w:id="3"/>
      <w:r w:rsidRPr="00C76399">
        <w:rPr>
          <w:rFonts w:ascii="Montserrat" w:hAnsi="Montserrat"/>
        </w:rPr>
        <w:lastRenderedPageBreak/>
        <w:t xml:space="preserve">Dokumentation – kategori </w:t>
      </w:r>
      <w:r w:rsidRPr="00C76399" w:rsidR="005F4C2E">
        <w:rPr>
          <w:rFonts w:ascii="Montserrat" w:hAnsi="Montserrat"/>
        </w:rPr>
        <w:t>C og D</w:t>
      </w:r>
      <w:bookmarkEnd w:id="3"/>
    </w:p>
    <w:p w:rsidRPr="00C76399" w:rsidR="007A3C4C" w:rsidP="005F4C2E" w:rsidRDefault="007A3C4C" w14:paraId="3B5E337E" w14:textId="2B392707">
      <w:pPr>
        <w:pStyle w:val="Bilagniv2"/>
        <w:rPr>
          <w:rFonts w:ascii="Montserrat" w:hAnsi="Montserrat"/>
        </w:rPr>
      </w:pPr>
      <w:bookmarkStart w:name="_Ref502926664" w:id="4"/>
      <w:bookmarkStart w:name="_Ref503087059" w:id="5"/>
      <w:bookmarkStart w:name="_Toc61523575" w:id="6"/>
      <w:bookmarkStart w:name="_Toc83304898" w:id="7"/>
      <w:bookmarkStart w:name="_Toc156314110" w:id="8"/>
      <w:r w:rsidRPr="00C76399">
        <w:rPr>
          <w:rFonts w:ascii="Montserrat" w:hAnsi="Montserrat"/>
        </w:rPr>
        <w:t xml:space="preserve">Dokumentation for </w:t>
      </w:r>
      <w:r w:rsidR="002F47F4">
        <w:rPr>
          <w:rFonts w:ascii="Montserrat" w:hAnsi="Montserrat"/>
        </w:rPr>
        <w:t xml:space="preserve">ikke-synkrone </w:t>
      </w:r>
      <w:r w:rsidRPr="00C76399">
        <w:rPr>
          <w:rFonts w:ascii="Montserrat" w:hAnsi="Montserrat"/>
        </w:rPr>
        <w:t xml:space="preserve">energilageranlæg i kategori </w:t>
      </w:r>
      <w:bookmarkEnd w:id="4"/>
      <w:bookmarkEnd w:id="5"/>
      <w:bookmarkEnd w:id="6"/>
      <w:bookmarkEnd w:id="7"/>
      <w:r w:rsidRPr="00C76399" w:rsidR="005F4C2E">
        <w:rPr>
          <w:rFonts w:ascii="Montserrat" w:hAnsi="Montserrat"/>
        </w:rPr>
        <w:t>C og D</w:t>
      </w:r>
      <w:r w:rsidR="005638BE">
        <w:rPr>
          <w:rFonts w:ascii="Montserrat" w:hAnsi="Montserrat"/>
        </w:rPr>
        <w:t xml:space="preserve"> </w:t>
      </w:r>
      <w:r w:rsidRPr="00C76399">
        <w:rPr>
          <w:rFonts w:ascii="Montserrat" w:hAnsi="Montserrat"/>
        </w:rPr>
        <w:t>(del 1)</w:t>
      </w:r>
      <w:bookmarkEnd w:id="8"/>
    </w:p>
    <w:p w:rsidR="005638BE" w:rsidP="002F47F4" w:rsidRDefault="002F47F4" w14:paraId="44F4770A" w14:textId="06BD4ED0">
      <w:pPr>
        <w:rPr>
          <w:rFonts w:cstheme="minorHAnsi"/>
        </w:rPr>
      </w:pPr>
      <w:r w:rsidRPr="002F47F4">
        <w:t>Dokumentationen udfyldes med data for anlægget for at opnå idriftsættelsestilladelse, der giver tilladelse til at spændingssætte anlæggets interne net.</w:t>
      </w:r>
    </w:p>
    <w:p w:rsidRPr="00C76399" w:rsidR="002F47F4" w:rsidP="00C76399" w:rsidRDefault="002F47F4" w14:paraId="3995C9A1" w14:textId="4FE95417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726929" w:rsidR="007A3C4C" w:rsidTr="00C76399" w14:paraId="7EFE4DC0" w14:textId="77777777">
        <w:trPr>
          <w:trHeight w:val="829"/>
        </w:trPr>
        <w:tc>
          <w:tcPr>
            <w:tcW w:w="3358" w:type="dxa"/>
            <w:hideMark/>
          </w:tcPr>
          <w:p w:rsidRPr="00726929" w:rsidR="007A3C4C" w:rsidP="00726929" w:rsidRDefault="00726929" w14:paraId="21D04422" w14:textId="6C21FCA6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Anlæggets navn:</w:t>
            </w:r>
          </w:p>
        </w:tc>
        <w:tc>
          <w:tcPr>
            <w:tcW w:w="4150" w:type="dxa"/>
          </w:tcPr>
          <w:p w:rsidRPr="00726929" w:rsidR="007A3C4C" w:rsidP="005638BE" w:rsidRDefault="007A3C4C" w14:paraId="0416EFE8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6CF4BF7D" w14:textId="77777777">
        <w:trPr>
          <w:trHeight w:val="316"/>
        </w:trPr>
        <w:tc>
          <w:tcPr>
            <w:tcW w:w="3358" w:type="dxa"/>
          </w:tcPr>
          <w:p w:rsidRPr="00726929" w:rsidR="007A3C4C" w:rsidP="005638BE" w:rsidRDefault="007A3C4C" w14:paraId="7CF9C0F9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navn og adresse: </w:t>
            </w:r>
          </w:p>
          <w:p w:rsidRPr="00726929" w:rsidR="007A3C4C" w:rsidP="005638BE" w:rsidRDefault="007A3C4C" w14:paraId="146D04F9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7A3C4C" w:rsidP="005638BE" w:rsidRDefault="007A3C4C" w14:paraId="35648951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51D78D73" w14:textId="77777777">
        <w:trPr>
          <w:trHeight w:val="316"/>
        </w:trPr>
        <w:tc>
          <w:tcPr>
            <w:tcW w:w="3358" w:type="dxa"/>
          </w:tcPr>
          <w:p w:rsidRPr="00726929" w:rsidR="007A3C4C" w:rsidP="005638BE" w:rsidRDefault="007A3C4C" w14:paraId="0463212A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telefonnummer: </w:t>
            </w:r>
          </w:p>
          <w:p w:rsidRPr="00726929" w:rsidR="007A3C4C" w:rsidP="005638BE" w:rsidRDefault="007A3C4C" w14:paraId="69FBFA62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7A3C4C" w:rsidP="005638BE" w:rsidRDefault="007A3C4C" w14:paraId="02C16F4D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719ED741" w14:textId="77777777">
        <w:trPr>
          <w:trHeight w:val="210"/>
        </w:trPr>
        <w:tc>
          <w:tcPr>
            <w:tcW w:w="3358" w:type="dxa"/>
          </w:tcPr>
          <w:p w:rsidRPr="00726929" w:rsidR="007A3C4C" w:rsidP="005638BE" w:rsidRDefault="007A3C4C" w14:paraId="555A62A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e-mail: </w:t>
            </w:r>
          </w:p>
          <w:p w:rsidRPr="00726929" w:rsidR="007A3C4C" w:rsidP="005638BE" w:rsidRDefault="007A3C4C" w14:paraId="0786698C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7A3C4C" w:rsidP="005638BE" w:rsidRDefault="007A3C4C" w14:paraId="4A8BD608" w14:textId="77777777">
            <w:pPr>
              <w:rPr>
                <w:rFonts w:cstheme="minorHAnsi"/>
              </w:rPr>
            </w:pPr>
          </w:p>
        </w:tc>
      </w:tr>
    </w:tbl>
    <w:p w:rsidR="00726929" w:rsidP="007A3C4C" w:rsidRDefault="005638BE" w14:paraId="0204E648" w14:textId="13BE5372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Beskrivelse af anlægget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5638BE" w:rsidTr="00C76399" w14:paraId="2B87E192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3232BD14" w14:textId="698C2955">
            <w:pPr>
              <w:rPr>
                <w:lang w:eastAsia="da-DK"/>
              </w:rPr>
            </w:pPr>
            <w:r>
              <w:rPr>
                <w:lang w:eastAsia="da-DK"/>
              </w:rPr>
              <w:t>Fabrikant:</w:t>
            </w:r>
          </w:p>
        </w:tc>
        <w:tc>
          <w:tcPr>
            <w:tcW w:w="4111" w:type="dxa"/>
          </w:tcPr>
          <w:p w:rsidR="005638BE" w:rsidP="005638BE" w:rsidRDefault="005638BE" w14:paraId="5F8C7C42" w14:textId="77777777">
            <w:pPr>
              <w:rPr>
                <w:lang w:eastAsia="da-DK"/>
              </w:rPr>
            </w:pPr>
          </w:p>
        </w:tc>
      </w:tr>
      <w:tr w:rsidR="005638BE" w:rsidTr="005638BE" w14:paraId="2085CD37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34DF29AF" w14:textId="05762A2C">
            <w:pPr>
              <w:rPr>
                <w:lang w:eastAsia="da-DK"/>
              </w:rPr>
            </w:pPr>
            <w:r>
              <w:rPr>
                <w:lang w:eastAsia="da-DK"/>
              </w:rPr>
              <w:t>Model:</w:t>
            </w:r>
          </w:p>
        </w:tc>
        <w:tc>
          <w:tcPr>
            <w:tcW w:w="4111" w:type="dxa"/>
          </w:tcPr>
          <w:p w:rsidR="005638BE" w:rsidP="005638BE" w:rsidRDefault="005638BE" w14:paraId="704EF7D0" w14:textId="77777777">
            <w:pPr>
              <w:rPr>
                <w:lang w:eastAsia="da-DK"/>
              </w:rPr>
            </w:pPr>
          </w:p>
        </w:tc>
      </w:tr>
      <w:tr w:rsidR="005638BE" w:rsidTr="005638BE" w14:paraId="2957D619" w14:textId="77777777">
        <w:trPr>
          <w:trHeight w:val="802"/>
        </w:trPr>
        <w:tc>
          <w:tcPr>
            <w:tcW w:w="3397" w:type="dxa"/>
          </w:tcPr>
          <w:p w:rsidRPr="005638BE" w:rsidR="005638BE" w:rsidP="005638BE" w:rsidRDefault="005638BE" w14:paraId="3D2E4CDA" w14:textId="2E7479ED">
            <w:pPr>
              <w:rPr>
                <w:lang w:eastAsia="da-DK"/>
              </w:rPr>
            </w:pPr>
            <w:r>
              <w:rPr>
                <w:lang w:eastAsia="da-DK"/>
              </w:rPr>
              <w:t>Spænding i POC (</w:t>
            </w:r>
            <w:proofErr w:type="spellStart"/>
            <w:r>
              <w:rPr>
                <w:lang w:eastAsia="da-DK"/>
              </w:rPr>
              <w:t>U</w:t>
            </w:r>
            <w:r>
              <w:rPr>
                <w:vertAlign w:val="subscript"/>
                <w:lang w:eastAsia="da-DK"/>
              </w:rPr>
              <w:t>c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5638BE" w:rsidP="005638BE" w:rsidRDefault="005638BE" w14:paraId="34472B60" w14:textId="77777777">
            <w:pPr>
              <w:rPr>
                <w:lang w:eastAsia="da-DK"/>
              </w:rPr>
            </w:pPr>
          </w:p>
        </w:tc>
      </w:tr>
      <w:tr w:rsidR="005638BE" w:rsidTr="005638BE" w14:paraId="793DA574" w14:textId="77777777">
        <w:trPr>
          <w:trHeight w:val="802"/>
        </w:trPr>
        <w:tc>
          <w:tcPr>
            <w:tcW w:w="3397" w:type="dxa"/>
          </w:tcPr>
          <w:p w:rsidRPr="005638BE" w:rsidR="005638BE" w:rsidP="005638BE" w:rsidRDefault="005638BE" w14:paraId="4130AF99" w14:textId="5884CB82">
            <w:pPr>
              <w:rPr>
                <w:lang w:eastAsia="da-DK"/>
              </w:rPr>
            </w:pPr>
            <w:r>
              <w:rPr>
                <w:lang w:eastAsia="da-DK"/>
              </w:rPr>
              <w:t>Nominel effekt (P</w:t>
            </w:r>
            <w:r>
              <w:rPr>
                <w:vertAlign w:val="subscript"/>
                <w:lang w:eastAsia="da-DK"/>
              </w:rPr>
              <w:t>n</w:t>
            </w:r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5638BE" w:rsidP="005638BE" w:rsidRDefault="005638BE" w14:paraId="03CD6238" w14:textId="77777777">
            <w:pPr>
              <w:rPr>
                <w:lang w:eastAsia="da-DK"/>
              </w:rPr>
            </w:pPr>
          </w:p>
        </w:tc>
      </w:tr>
      <w:tr w:rsidR="005638BE" w:rsidTr="005638BE" w14:paraId="264C668D" w14:textId="77777777">
        <w:trPr>
          <w:trHeight w:val="802"/>
        </w:trPr>
        <w:tc>
          <w:tcPr>
            <w:tcW w:w="3397" w:type="dxa"/>
          </w:tcPr>
          <w:p w:rsidRPr="005638BE" w:rsidR="005638BE" w:rsidP="005638BE" w:rsidRDefault="005638BE" w14:paraId="5C561F47" w14:textId="6A568D14">
            <w:pPr>
              <w:rPr>
                <w:lang w:eastAsia="da-DK"/>
              </w:rPr>
            </w:pPr>
            <w:r>
              <w:rPr>
                <w:lang w:eastAsia="da-DK"/>
              </w:rPr>
              <w:t>Minimumseffekt (</w:t>
            </w:r>
            <w:proofErr w:type="spellStart"/>
            <w:r>
              <w:rPr>
                <w:lang w:eastAsia="da-DK"/>
              </w:rPr>
              <w:t>P</w:t>
            </w:r>
            <w:r>
              <w:rPr>
                <w:vertAlign w:val="subscript"/>
                <w:lang w:eastAsia="da-DK"/>
              </w:rPr>
              <w:t>min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5638BE" w:rsidP="005638BE" w:rsidRDefault="005638BE" w14:paraId="6EFACB0B" w14:textId="77777777">
            <w:pPr>
              <w:rPr>
                <w:lang w:eastAsia="da-DK"/>
              </w:rPr>
            </w:pPr>
          </w:p>
        </w:tc>
      </w:tr>
      <w:tr w:rsidR="005638BE" w:rsidTr="005638BE" w14:paraId="5A0D9E30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03C6BB52" w14:textId="30DD2DAD">
            <w:pPr>
              <w:rPr>
                <w:lang w:eastAsia="da-DK"/>
              </w:rPr>
            </w:pPr>
            <w:r>
              <w:rPr>
                <w:lang w:eastAsia="da-DK"/>
              </w:rPr>
              <w:t>Lagermedie – fabrikant:</w:t>
            </w:r>
          </w:p>
        </w:tc>
        <w:tc>
          <w:tcPr>
            <w:tcW w:w="4111" w:type="dxa"/>
          </w:tcPr>
          <w:p w:rsidR="005638BE" w:rsidP="005638BE" w:rsidRDefault="005638BE" w14:paraId="7A0CD9D4" w14:textId="77777777">
            <w:pPr>
              <w:rPr>
                <w:lang w:eastAsia="da-DK"/>
              </w:rPr>
            </w:pPr>
          </w:p>
        </w:tc>
      </w:tr>
      <w:tr w:rsidR="005638BE" w:rsidTr="005638BE" w14:paraId="3C1E97DD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0FE02169" w14:textId="18EA18EE">
            <w:pPr>
              <w:rPr>
                <w:lang w:eastAsia="da-DK"/>
              </w:rPr>
            </w:pPr>
            <w:r>
              <w:rPr>
                <w:lang w:eastAsia="da-DK"/>
              </w:rPr>
              <w:t>Lagermedie – model:</w:t>
            </w:r>
          </w:p>
        </w:tc>
        <w:tc>
          <w:tcPr>
            <w:tcW w:w="4111" w:type="dxa"/>
          </w:tcPr>
          <w:p w:rsidR="005638BE" w:rsidP="005638BE" w:rsidRDefault="005638BE" w14:paraId="246E722B" w14:textId="77777777">
            <w:pPr>
              <w:rPr>
                <w:lang w:eastAsia="da-DK"/>
              </w:rPr>
            </w:pPr>
          </w:p>
        </w:tc>
      </w:tr>
      <w:tr w:rsidR="005638BE" w:rsidTr="005638BE" w14:paraId="22FB3B39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4AB80BF7" w14:textId="5F0ABA5C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Lagermedie – </w:t>
            </w:r>
            <w:proofErr w:type="spellStart"/>
            <w:r>
              <w:rPr>
                <w:lang w:eastAsia="da-DK"/>
              </w:rPr>
              <w:t>udnytbar</w:t>
            </w:r>
            <w:proofErr w:type="spellEnd"/>
            <w:r>
              <w:rPr>
                <w:lang w:eastAsia="da-DK"/>
              </w:rPr>
              <w:t xml:space="preserve"> energikapacitet [kWh]:</w:t>
            </w:r>
          </w:p>
        </w:tc>
        <w:tc>
          <w:tcPr>
            <w:tcW w:w="4111" w:type="dxa"/>
          </w:tcPr>
          <w:p w:rsidR="005638BE" w:rsidP="005638BE" w:rsidRDefault="005638BE" w14:paraId="11AFDE99" w14:textId="77777777">
            <w:pPr>
              <w:rPr>
                <w:lang w:eastAsia="da-DK"/>
              </w:rPr>
            </w:pPr>
          </w:p>
        </w:tc>
      </w:tr>
    </w:tbl>
    <w:p w:rsidR="005638BE" w:rsidP="005638BE" w:rsidRDefault="005638BE" w14:paraId="05EBB6C7" w14:textId="0EC05670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Anlægstransformer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4387"/>
        <w:gridCol w:w="3402"/>
      </w:tblGrid>
      <w:tr w:rsidRPr="007E1ECB" w:rsidR="005638BE" w:rsidTr="005638BE" w14:paraId="39AC6E13" w14:textId="77777777">
        <w:trPr>
          <w:trHeight w:val="70"/>
        </w:trPr>
        <w:tc>
          <w:tcPr>
            <w:tcW w:w="4387" w:type="dxa"/>
          </w:tcPr>
          <w:p w:rsidRPr="007E1ECB" w:rsidR="005638BE" w:rsidP="005638BE" w:rsidRDefault="005638BE" w14:paraId="7C8F27F2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anlægget tilsluttet gennem en maskin- eller anlægstransformer?</w:t>
            </w:r>
          </w:p>
          <w:p w:rsidRPr="007E1ECB" w:rsidR="005638BE" w:rsidP="005638BE" w:rsidRDefault="005638BE" w14:paraId="1AFC7018" w14:textId="77777777">
            <w:pPr>
              <w:rPr>
                <w:rFonts w:cstheme="minorHAnsi"/>
                <w:szCs w:val="22"/>
              </w:rPr>
            </w:pPr>
          </w:p>
          <w:p w:rsidRPr="007E1ECB" w:rsidR="005638BE" w:rsidP="005638BE" w:rsidRDefault="005638BE" w14:paraId="616501E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udfyld de resterende felter:</w:t>
            </w:r>
          </w:p>
        </w:tc>
        <w:tc>
          <w:tcPr>
            <w:tcW w:w="3402" w:type="dxa"/>
          </w:tcPr>
          <w:p w:rsidRPr="007E1ECB" w:rsidR="005638BE" w:rsidP="005638BE" w:rsidRDefault="005638BE" w14:paraId="7B065201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5638BE" w:rsidP="005638BE" w:rsidRDefault="005638BE" w14:paraId="3C84E9D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638BE" w:rsidP="005638BE" w:rsidRDefault="005638BE" w14:paraId="520B081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lastRenderedPageBreak/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638BE" w:rsidP="005638BE" w:rsidRDefault="005638BE" w14:paraId="0C412170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5638BE" w:rsidTr="005638BE" w14:paraId="70269D5F" w14:textId="77777777">
        <w:trPr>
          <w:trHeight w:val="70"/>
        </w:trPr>
        <w:tc>
          <w:tcPr>
            <w:tcW w:w="4387" w:type="dxa"/>
          </w:tcPr>
          <w:p w:rsidRPr="007E1ECB" w:rsidR="005638BE" w:rsidP="005638BE" w:rsidRDefault="005638BE" w14:paraId="2707A512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lastRenderedPageBreak/>
              <w:t xml:space="preserve">Fabrikant: </w:t>
            </w:r>
          </w:p>
          <w:p w:rsidRPr="007E1ECB" w:rsidR="005638BE" w:rsidP="005638BE" w:rsidRDefault="005638BE" w14:paraId="6B547908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3402" w:type="dxa"/>
          </w:tcPr>
          <w:p w:rsidRPr="007E1ECB" w:rsidR="005638BE" w:rsidP="005638BE" w:rsidRDefault="005638BE" w14:paraId="22B40B6A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5638BE" w:rsidTr="005638BE" w14:paraId="3630618B" w14:textId="77777777">
        <w:trPr>
          <w:trHeight w:val="70"/>
        </w:trPr>
        <w:tc>
          <w:tcPr>
            <w:tcW w:w="4387" w:type="dxa"/>
          </w:tcPr>
          <w:p w:rsidRPr="007E1ECB" w:rsidR="005638BE" w:rsidP="005638BE" w:rsidRDefault="005638BE" w14:paraId="14704ABD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Type/Model: </w:t>
            </w:r>
          </w:p>
          <w:p w:rsidRPr="007E1ECB" w:rsidR="005638BE" w:rsidP="005638BE" w:rsidRDefault="005638BE" w14:paraId="32EFE6A3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3402" w:type="dxa"/>
          </w:tcPr>
          <w:p w:rsidRPr="007E1ECB" w:rsidR="005638BE" w:rsidP="005638BE" w:rsidRDefault="005638BE" w14:paraId="386FDAF9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5638BE" w:rsidTr="005638BE" w14:paraId="28F024E2" w14:textId="77777777">
        <w:trPr>
          <w:trHeight w:val="70"/>
        </w:trPr>
        <w:tc>
          <w:tcPr>
            <w:tcW w:w="4387" w:type="dxa"/>
          </w:tcPr>
          <w:p w:rsidRPr="007E1ECB" w:rsidR="005638BE" w:rsidP="005638BE" w:rsidRDefault="005638BE" w14:paraId="791AD83A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</w:rPr>
              <w:t xml:space="preserve">Er der vedlagt detaljeret dokumentation for </w:t>
            </w:r>
            <w:r w:rsidRPr="007E1ECB">
              <w:rPr>
                <w:rFonts w:cstheme="minorHAnsi"/>
                <w:szCs w:val="22"/>
              </w:rPr>
              <w:t xml:space="preserve">transformer? </w:t>
            </w:r>
          </w:p>
          <w:p w:rsidRPr="007E1ECB" w:rsidR="005638BE" w:rsidP="005638BE" w:rsidRDefault="005638BE" w14:paraId="15E614E5" w14:textId="77777777">
            <w:pPr>
              <w:rPr>
                <w:rFonts w:cstheme="minorHAnsi"/>
                <w:szCs w:val="22"/>
              </w:rPr>
            </w:pPr>
          </w:p>
          <w:p w:rsidRPr="007E1ECB" w:rsidR="005638BE" w:rsidP="005638BE" w:rsidRDefault="005638BE" w14:paraId="36BC575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5638BE" w:rsidP="005638BE" w:rsidRDefault="005638BE" w14:paraId="72700071" w14:textId="77777777">
            <w:pPr>
              <w:rPr>
                <w:rFonts w:cstheme="minorHAnsi"/>
                <w:szCs w:val="22"/>
              </w:rPr>
            </w:pPr>
          </w:p>
          <w:p w:rsidRPr="007E1ECB" w:rsidR="005638BE" w:rsidP="005638BE" w:rsidRDefault="005638BE" w14:paraId="4DCDECB4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3402" w:type="dxa"/>
          </w:tcPr>
          <w:p w:rsidRPr="007E1ECB" w:rsidR="005638BE" w:rsidP="005638BE" w:rsidRDefault="005638BE" w14:paraId="6FFEA6C1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5638BE" w:rsidP="005638BE" w:rsidRDefault="005638BE" w14:paraId="1750338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638BE" w:rsidP="005638BE" w:rsidRDefault="005638BE" w14:paraId="7AD472D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638BE" w:rsidP="005638BE" w:rsidRDefault="005638BE" w14:paraId="43477F6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5638BE" w:rsidRDefault="005638BE" w14:paraId="4A31DB9D" w14:textId="77777777"/>
    <w:p w:rsidR="002F47F4" w:rsidP="002F47F4" w:rsidRDefault="002F47F4" w14:paraId="351BBD49" w14:textId="3DC8DAE6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Elkvalitet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59D19420" w14:textId="77777777">
        <w:tc>
          <w:tcPr>
            <w:tcW w:w="6799" w:type="dxa"/>
          </w:tcPr>
          <w:p w:rsidRPr="007E1ECB" w:rsidR="002F47F4" w:rsidP="0025202F" w:rsidRDefault="002F47F4" w14:paraId="46203C9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beregnet? </w:t>
            </w:r>
          </w:p>
          <w:p w:rsidRPr="007E1ECB" w:rsidR="002F47F4" w:rsidP="0025202F" w:rsidRDefault="002F47F4" w14:paraId="5DC1EA90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7350717F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701F178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73D5D88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6DE08816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2F47F4" w:rsidTr="0025202F" w14:paraId="069F0894" w14:textId="77777777">
        <w:tc>
          <w:tcPr>
            <w:tcW w:w="6799" w:type="dxa"/>
          </w:tcPr>
          <w:p w:rsidRPr="007E1ECB" w:rsidR="002F47F4" w:rsidP="0025202F" w:rsidRDefault="002F47F4" w14:paraId="582C6B4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målt? </w:t>
            </w:r>
          </w:p>
          <w:p w:rsidRPr="007E1ECB" w:rsidR="002F47F4" w:rsidP="0025202F" w:rsidRDefault="002F47F4" w14:paraId="3B1BC8CD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33F323A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2F47F4" w:rsidP="0025202F" w:rsidRDefault="002F47F4" w14:paraId="11ACC7C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2C797AB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4B6541ED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3950BA64" w14:textId="77777777">
        <w:tc>
          <w:tcPr>
            <w:tcW w:w="6799" w:type="dxa"/>
          </w:tcPr>
          <w:p w:rsidRPr="007E1ECB" w:rsidR="002F47F4" w:rsidP="0025202F" w:rsidRDefault="002F47F4" w14:paraId="1E18C35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vedlagt en rapport med dokumentation for, at beregningerne eller målingerne overholder emissionskravene? </w:t>
            </w:r>
          </w:p>
          <w:p w:rsidRPr="007E1ECB" w:rsidR="002F47F4" w:rsidP="0025202F" w:rsidRDefault="002F47F4" w14:paraId="370A0B6A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1764A73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2F47F4" w:rsidP="0025202F" w:rsidRDefault="002F47F4" w14:paraId="0B6ED9CC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36A6162A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2F47F4" w:rsidP="0025202F" w:rsidRDefault="002F47F4" w14:paraId="1CAD25C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398FC31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5B3C7491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C76399" w:rsidR="002F47F4" w:rsidP="002F47F4" w:rsidRDefault="002F47F4" w14:paraId="2D9A1D84" w14:textId="3A95CABA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Hurtige spændingsændringer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14B4D2BC" w14:textId="77777777">
        <w:trPr>
          <w:trHeight w:val="694"/>
        </w:trPr>
        <w:tc>
          <w:tcPr>
            <w:tcW w:w="6799" w:type="dxa"/>
          </w:tcPr>
          <w:p w:rsidRPr="002F47F4" w:rsidR="002F47F4" w:rsidP="002F47F4" w:rsidRDefault="002F47F4" w14:paraId="012643CF" w14:textId="216DB940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Overholder energilageranlægget grænseværdien for hurtige spændingsændringer angivet i kapitel 2 §16</w:t>
            </w:r>
            <w:r w:rsidR="00C76399">
              <w:rPr>
                <w:rFonts w:cstheme="minorHAnsi"/>
              </w:rPr>
              <w:t>?</w:t>
            </w:r>
          </w:p>
          <w:p w:rsidRPr="002F47F4" w:rsidR="002F47F4" w:rsidP="002F47F4" w:rsidRDefault="002F47F4" w14:paraId="34041F1C" w14:textId="77777777">
            <w:pPr>
              <w:rPr>
                <w:rFonts w:cstheme="minorHAnsi"/>
              </w:rPr>
            </w:pPr>
          </w:p>
          <w:p w:rsidR="002F47F4" w:rsidP="002F47F4" w:rsidRDefault="002F47F4" w14:paraId="4181B7C4" w14:textId="77777777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Hvis Ja, henvisning til dokumentation:</w:t>
            </w:r>
          </w:p>
          <w:p w:rsidRPr="007E1ECB" w:rsidR="002F47F4" w:rsidP="002F47F4" w:rsidRDefault="002F47F4" w14:paraId="0B930C3B" w14:textId="1D2A56E2">
            <w:pPr>
              <w:rPr>
                <w:rFonts w:cstheme="minorHAnsi"/>
                <w:szCs w:val="22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2348E304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2F47F4" w:rsidP="0025202F" w:rsidRDefault="002F47F4" w14:paraId="3E39D10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4B155C8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0D8A7B9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C76399" w:rsidR="002F47F4" w:rsidP="00C76399" w:rsidRDefault="002F47F4" w14:paraId="1DD32339" w14:textId="1DF646E8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lastRenderedPageBreak/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2935AEEE" w14:textId="77777777">
        <w:tc>
          <w:tcPr>
            <w:tcW w:w="6799" w:type="dxa"/>
          </w:tcPr>
          <w:p w:rsidR="002F47F4" w:rsidP="0025202F" w:rsidRDefault="002F47F4" w14:paraId="5443B905" w14:textId="11F260F7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Overstiger DC-indholdet ved normal drift grænseværdierne sat i kapitel 2 §14</w:t>
            </w:r>
            <w:r w:rsidR="00C76399">
              <w:rPr>
                <w:rFonts w:cstheme="minorHAnsi"/>
              </w:rPr>
              <w:t>?</w:t>
            </w:r>
          </w:p>
          <w:p w:rsidRPr="007E1ECB" w:rsidR="002F47F4" w:rsidP="0025202F" w:rsidRDefault="002F47F4" w14:paraId="58744B40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451DD20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Nej, henvisning til dokumentation: </w:t>
            </w:r>
          </w:p>
          <w:p w:rsidRPr="007E1ECB" w:rsidR="002F47F4" w:rsidP="0025202F" w:rsidRDefault="002F47F4" w14:paraId="758673DB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42179E02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1F15798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15E4493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71D8E77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2F47F4" w:rsidP="002F47F4" w:rsidRDefault="002F47F4" w14:paraId="17C03FD9" w14:textId="5D34C67C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Spændingsubalance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0E4D9703" w14:textId="77777777">
        <w:tc>
          <w:tcPr>
            <w:tcW w:w="6799" w:type="dxa"/>
          </w:tcPr>
          <w:p w:rsidRPr="007E1ECB" w:rsidR="002F47F4" w:rsidP="0025202F" w:rsidRDefault="002F47F4" w14:paraId="09FB6487" w14:textId="003C7B2F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Er anlægget balanceret 3-faset, som specificeret i kapitel 3 §40</w:t>
            </w:r>
            <w:r>
              <w:rPr>
                <w:rFonts w:cstheme="minorHAnsi"/>
              </w:rPr>
              <w:t>?</w:t>
            </w:r>
          </w:p>
          <w:p w:rsidR="002F47F4" w:rsidP="0025202F" w:rsidRDefault="002F47F4" w14:paraId="724FA32C" w14:textId="77777777">
            <w:pPr>
              <w:rPr>
                <w:rFonts w:cstheme="minorHAnsi"/>
                <w:szCs w:val="22"/>
              </w:rPr>
            </w:pPr>
          </w:p>
          <w:p w:rsidRPr="007E1ECB" w:rsidR="002F47F4" w:rsidP="0025202F" w:rsidRDefault="002F47F4" w14:paraId="0C4C4166" w14:textId="4D0FCD9B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2F47F4" w:rsidP="0025202F" w:rsidRDefault="002F47F4" w14:paraId="0EEBC3F1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05C8BD29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010D81C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7E374A8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2A3354E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2F47F4" w:rsidP="002F47F4" w:rsidRDefault="002F47F4" w14:paraId="2B0016A8" w14:textId="4C64FD0A">
      <w:pPr>
        <w:pStyle w:val="Bilagniv4"/>
        <w:rPr>
          <w:rFonts w:ascii="Montserrat" w:hAnsi="Montserrat"/>
        </w:rPr>
      </w:pPr>
      <w:proofErr w:type="spellStart"/>
      <w:r w:rsidRPr="00C76399">
        <w:rPr>
          <w:rFonts w:ascii="Montserrat" w:hAnsi="Montserrat"/>
        </w:rPr>
        <w:t>Flicker</w:t>
      </w:r>
      <w:proofErr w:type="spellEnd"/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5434D932" w14:textId="77777777">
        <w:tc>
          <w:tcPr>
            <w:tcW w:w="6799" w:type="dxa"/>
          </w:tcPr>
          <w:p w:rsidR="002F47F4" w:rsidP="0025202F" w:rsidRDefault="002F47F4" w14:paraId="05B4AD0A" w14:textId="238B82B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Grænseværiderne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 w:rsidRPr="002F47F4">
              <w:rPr>
                <w:rFonts w:cstheme="minorHAnsi"/>
              </w:rPr>
              <w:t>flickerbidraget</w:t>
            </w:r>
            <w:proofErr w:type="spellEnd"/>
            <w:r w:rsidRPr="002F47F4">
              <w:rPr>
                <w:rFonts w:cstheme="minorHAnsi"/>
              </w:rPr>
              <w:t xml:space="preserve"> for </w:t>
            </w:r>
            <w:proofErr w:type="spellStart"/>
            <w:r w:rsidRPr="002F47F4">
              <w:rPr>
                <w:rFonts w:cstheme="minorHAnsi"/>
              </w:rPr>
              <w:t>energilageranlægg</w:t>
            </w:r>
            <w:proofErr w:type="spellEnd"/>
            <w:r>
              <w:rPr>
                <w:rFonts w:cstheme="minorHAnsi"/>
              </w:rPr>
              <w:t xml:space="preserve"> fastsættes af den relevante systemoperatør som beskrevet i </w:t>
            </w:r>
            <w:r w:rsidRPr="002F47F4">
              <w:rPr>
                <w:rFonts w:cstheme="minorHAnsi"/>
              </w:rPr>
              <w:t>kapitel 4 §47</w:t>
            </w:r>
            <w:r w:rsidR="00C76399">
              <w:rPr>
                <w:rFonts w:cstheme="minorHAnsi"/>
              </w:rPr>
              <w:t>?</w:t>
            </w:r>
          </w:p>
          <w:p w:rsidR="002F47F4" w:rsidP="0025202F" w:rsidRDefault="002F47F4" w14:paraId="750BE808" w14:textId="6B5C5CD2">
            <w:pPr>
              <w:rPr>
                <w:rFonts w:cstheme="minorHAnsi"/>
              </w:rPr>
            </w:pPr>
            <w:r>
              <w:rPr>
                <w:rFonts w:cstheme="minorHAnsi"/>
              </w:rPr>
              <w:t>Er kravet overholdt?</w:t>
            </w:r>
          </w:p>
          <w:p w:rsidRPr="007E1ECB" w:rsidR="002F47F4" w:rsidP="0025202F" w:rsidRDefault="002F47F4" w14:paraId="79357B62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7F5F177E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2F47F4" w:rsidP="0025202F" w:rsidRDefault="002F47F4" w14:paraId="12189A64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54E7B6C8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585C094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5DDD7F0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155E0D6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2F47F4" w:rsidP="002F47F4" w:rsidRDefault="002F47F4" w14:paraId="0F9C6465" w14:textId="73AA5AE9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35E7AF0E" w14:textId="77777777">
        <w:tc>
          <w:tcPr>
            <w:tcW w:w="6799" w:type="dxa"/>
          </w:tcPr>
          <w:p w:rsidR="002F47F4" w:rsidP="002F47F4" w:rsidRDefault="002F47F4" w14:paraId="79D10570" w14:textId="4908B6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Spændingsgrænseværdierne for harmoniske overtoner fastsættes af relevante systemoperatør som beskrevet </w:t>
            </w:r>
            <w:r w:rsidRPr="002F47F4">
              <w:rPr>
                <w:rFonts w:cstheme="minorHAnsi"/>
              </w:rPr>
              <w:t>i kapitel 4 §48</w:t>
            </w:r>
            <w:r w:rsidR="00C76399">
              <w:rPr>
                <w:rFonts w:cstheme="minorHAnsi"/>
              </w:rPr>
              <w:t>?</w:t>
            </w:r>
          </w:p>
          <w:p w:rsidR="002F47F4" w:rsidP="002F47F4" w:rsidRDefault="002F47F4" w14:paraId="193AB630" w14:textId="5C2F9A3C">
            <w:pPr>
              <w:rPr>
                <w:rFonts w:cstheme="minorHAnsi"/>
              </w:rPr>
            </w:pPr>
            <w:r>
              <w:rPr>
                <w:rFonts w:cstheme="minorHAnsi"/>
              </w:rPr>
              <w:t>Er kravet overholdt?</w:t>
            </w:r>
          </w:p>
          <w:p w:rsidRPr="002F47F4" w:rsidR="002F47F4" w:rsidP="002F47F4" w:rsidRDefault="002F47F4" w14:paraId="66888D8D" w14:textId="77777777">
            <w:pPr>
              <w:rPr>
                <w:rFonts w:cstheme="minorHAnsi"/>
              </w:rPr>
            </w:pPr>
          </w:p>
          <w:p w:rsidRPr="007E1ECB" w:rsidR="002F47F4" w:rsidP="002F47F4" w:rsidRDefault="002F47F4" w14:paraId="54757B12" w14:textId="62CA8AC1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Hvis Ja, henvisning til dokumentation:</w:t>
            </w:r>
          </w:p>
          <w:p w:rsidRPr="007E1ECB" w:rsidR="002F47F4" w:rsidP="0025202F" w:rsidRDefault="002F47F4" w14:paraId="39FF47E4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1175D451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705EDCC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02487E5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32244E9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2F47F4" w:rsidP="002F47F4" w:rsidRDefault="002F47F4" w14:paraId="5C462CCB" w14:textId="7DB41DE6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Interharmoniske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1204279A" w14:textId="77777777">
        <w:trPr>
          <w:trHeight w:val="2478"/>
        </w:trPr>
        <w:tc>
          <w:tcPr>
            <w:tcW w:w="6799" w:type="dxa"/>
          </w:tcPr>
          <w:p w:rsidR="002F47F4" w:rsidP="0025202F" w:rsidRDefault="002F47F4" w14:paraId="05654F74" w14:textId="56A4598B">
            <w:pPr>
              <w:rPr>
                <w:rFonts w:cstheme="minorHAnsi"/>
              </w:rPr>
            </w:pPr>
            <w:r>
              <w:rPr>
                <w:rFonts w:cstheme="minorHAnsi"/>
              </w:rPr>
              <w:t>Spændingsgrænseværdierne for interharmoniske overtoner fastsættes af relevante systemoperatør som beskrevet i</w:t>
            </w:r>
            <w:r w:rsidRPr="002F47F4">
              <w:rPr>
                <w:rFonts w:cstheme="minorHAnsi"/>
              </w:rPr>
              <w:t xml:space="preserve"> kapitel 4 §49</w:t>
            </w:r>
            <w:r w:rsidR="00C76399">
              <w:rPr>
                <w:rFonts w:cstheme="minorHAnsi"/>
              </w:rPr>
              <w:t>?</w:t>
            </w:r>
          </w:p>
          <w:p w:rsidR="002F47F4" w:rsidP="0025202F" w:rsidRDefault="002F47F4" w14:paraId="3AE1ECF8" w14:textId="7486B239">
            <w:pPr>
              <w:rPr>
                <w:rFonts w:cstheme="minorHAnsi"/>
              </w:rPr>
            </w:pPr>
            <w:r>
              <w:rPr>
                <w:rFonts w:cstheme="minorHAnsi"/>
              </w:rPr>
              <w:t>Er kravet overholdt?</w:t>
            </w:r>
          </w:p>
          <w:p w:rsidRPr="007E1ECB" w:rsidR="002F47F4" w:rsidP="0025202F" w:rsidRDefault="002F47F4" w14:paraId="1077CAB2" w14:textId="77777777">
            <w:pPr>
              <w:rPr>
                <w:rFonts w:cstheme="minorHAnsi"/>
              </w:rPr>
            </w:pPr>
          </w:p>
          <w:p w:rsidRPr="002F47F4" w:rsidR="002F47F4" w:rsidP="00C76399" w:rsidRDefault="002F47F4" w14:paraId="671F0F46" w14:textId="7440AD5D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</w:tc>
        <w:tc>
          <w:tcPr>
            <w:tcW w:w="993" w:type="dxa"/>
          </w:tcPr>
          <w:p w:rsidRPr="007E1ECB" w:rsidR="002F47F4" w:rsidP="0025202F" w:rsidRDefault="002F47F4" w14:paraId="2D99D2D0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01393C0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0BBF759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4B0ECE1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2F47F4" w:rsidP="002F47F4" w:rsidRDefault="002F47F4" w14:paraId="0AA021E0" w14:textId="49A3B3B1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lastRenderedPageBreak/>
        <w:t>Forstyrrelser i intervallet 2-9kHz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Pr="007E1ECB" w:rsidR="002F47F4" w:rsidTr="0025202F" w14:paraId="636A39FB" w14:textId="77777777">
        <w:tc>
          <w:tcPr>
            <w:tcW w:w="6799" w:type="dxa"/>
          </w:tcPr>
          <w:p w:rsidRPr="002F47F4" w:rsidR="002F47F4" w:rsidP="002F47F4" w:rsidRDefault="002F47F4" w14:paraId="1C29A014" w14:textId="3059182E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Emission af forstyrrelser med frekvenser mellem 2 og 9 kHz fastlægges af elforsyningsvirksomheden som beskrevet i kapitel 4 §50</w:t>
            </w:r>
            <w:r w:rsidR="00C76399">
              <w:rPr>
                <w:rFonts w:cstheme="minorHAnsi"/>
              </w:rPr>
              <w:t>?</w:t>
            </w:r>
          </w:p>
          <w:p w:rsidRPr="002F47F4" w:rsidR="002F47F4" w:rsidP="002F47F4" w:rsidRDefault="002F47F4" w14:paraId="03EEE8A0" w14:textId="77777777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Er kravet overholdt?</w:t>
            </w:r>
          </w:p>
          <w:p w:rsidRPr="002F47F4" w:rsidR="002F47F4" w:rsidP="002F47F4" w:rsidRDefault="002F47F4" w14:paraId="7F5EEEEE" w14:textId="77777777">
            <w:pPr>
              <w:rPr>
                <w:rFonts w:cstheme="minorHAnsi"/>
              </w:rPr>
            </w:pPr>
          </w:p>
          <w:p w:rsidRPr="007E1ECB" w:rsidR="002F47F4" w:rsidP="002F47F4" w:rsidRDefault="002F47F4" w14:paraId="6FB7BAC9" w14:textId="78011220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Hvis Ja, henvisning til dokumentation:</w:t>
            </w:r>
          </w:p>
          <w:p w:rsidRPr="007E1ECB" w:rsidR="002F47F4" w:rsidP="0025202F" w:rsidRDefault="002F47F4" w14:paraId="7685B20B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7E1ECB" w:rsidR="002F47F4" w:rsidP="0025202F" w:rsidRDefault="002F47F4" w14:paraId="020C481C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2C37143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58105F9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07304F98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F47F4" w:rsidR="002F47F4" w:rsidP="002F47F4" w:rsidRDefault="002F47F4" w14:paraId="225AF918" w14:textId="24914124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Beskyttelse</w:t>
      </w:r>
    </w:p>
    <w:p w:rsidRPr="002F47F4" w:rsidR="002F47F4" w:rsidP="00C76399" w:rsidRDefault="002F47F4" w14:paraId="2D352AEA" w14:textId="4F2844CE">
      <w:pPr>
        <w:pStyle w:val="Bilagniv4"/>
        <w:rPr>
          <w:rFonts w:ascii="Montserrat" w:hAnsi="Montserrat"/>
        </w:rPr>
      </w:pPr>
      <w:r w:rsidRPr="00342C8A">
        <w:rPr>
          <w:rFonts w:ascii="Montserrat" w:hAnsi="Montserrat"/>
        </w:rPr>
        <w:t>Relæindstillinger</w:t>
      </w:r>
    </w:p>
    <w:p w:rsidRPr="00D814B7" w:rsidR="002F47F4" w:rsidP="00C76399" w:rsidRDefault="002F47F4" w14:paraId="4F5CFF8B" w14:textId="7A667E20">
      <w:r w:rsidRPr="002F47F4">
        <w:rPr>
          <w:lang w:eastAsia="da-DK"/>
        </w:rPr>
        <w:t>I nedenstående tabel angives de aktuelle værdier på idriftsættelsestidspunktet.</w:t>
      </w:r>
    </w:p>
    <w:tbl>
      <w:tblPr>
        <w:tblStyle w:val="Tabel-Gitter"/>
        <w:tblW w:w="793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1129"/>
      </w:tblGrid>
      <w:tr w:rsidRPr="007E1ECB" w:rsidR="002F47F4" w:rsidTr="0025202F" w14:paraId="2E5DB6A0" w14:textId="77777777">
        <w:trPr>
          <w:trHeight w:val="367"/>
        </w:trPr>
        <w:tc>
          <w:tcPr>
            <w:tcW w:w="2694" w:type="dxa"/>
          </w:tcPr>
          <w:p w:rsidRPr="007E1ECB" w:rsidR="002F47F4" w:rsidP="0025202F" w:rsidRDefault="002F47F4" w14:paraId="5EC4A70F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fldChar w:fldCharType="begin"/>
            </w:r>
            <w:r w:rsidRPr="007E1ECB">
              <w:rPr>
                <w:rFonts w:cstheme="minorHAnsi"/>
                <w:b/>
              </w:rPr>
              <w:instrText xml:space="preserve"> </w:instrText>
            </w:r>
            <w:r w:rsidRPr="007E1ECB">
              <w:rPr>
                <w:rFonts w:cstheme="minorHAnsi"/>
                <w:b/>
              </w:rPr>
              <w:fldChar w:fldCharType="end"/>
            </w:r>
            <w:r w:rsidRPr="007E1ECB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7E1ECB" w:rsidR="002F47F4" w:rsidP="0025202F" w:rsidRDefault="002F47F4" w14:paraId="3949CD95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7E1ECB" w:rsidR="002F47F4" w:rsidP="0025202F" w:rsidRDefault="002F47F4" w14:paraId="5F60A385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Indstilling</w:t>
            </w:r>
          </w:p>
        </w:tc>
        <w:tc>
          <w:tcPr>
            <w:tcW w:w="2263" w:type="dxa"/>
            <w:gridSpan w:val="2"/>
          </w:tcPr>
          <w:p w:rsidRPr="007E1ECB" w:rsidR="002F47F4" w:rsidP="0025202F" w:rsidRDefault="002F47F4" w14:paraId="196E0FB8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Funktionstid</w:t>
            </w:r>
          </w:p>
        </w:tc>
      </w:tr>
      <w:tr w:rsidRPr="007E1ECB" w:rsidR="002F47F4" w:rsidTr="0025202F" w14:paraId="509C5DE6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5C33D51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Overspænding (trin 3)</w:t>
            </w:r>
          </w:p>
        </w:tc>
        <w:tc>
          <w:tcPr>
            <w:tcW w:w="992" w:type="dxa"/>
          </w:tcPr>
          <w:p w:rsidRPr="007E1ECB" w:rsidR="002F47F4" w:rsidP="0025202F" w:rsidRDefault="002F47F4" w14:paraId="4B83B431" w14:textId="77777777">
            <w:pPr>
              <w:jc w:val="center"/>
              <w:rPr>
                <w:rFonts w:cstheme="minorHAnsi"/>
                <w:vertAlign w:val="subscript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&gt;&gt;&gt;</w:t>
            </w:r>
          </w:p>
        </w:tc>
        <w:tc>
          <w:tcPr>
            <w:tcW w:w="1276" w:type="dxa"/>
          </w:tcPr>
          <w:p w:rsidRPr="007E1ECB" w:rsidR="002F47F4" w:rsidP="0025202F" w:rsidRDefault="002F47F4" w14:paraId="16A4A2E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450A4F5C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7E1ECB" w:rsidR="002F47F4" w:rsidP="0025202F" w:rsidRDefault="002F47F4" w14:paraId="3793554A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2A3BBBB2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2F47F4" w:rsidTr="0025202F" w14:paraId="4C3ED95C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19CB304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:rsidRPr="007E1ECB" w:rsidR="002F47F4" w:rsidP="0025202F" w:rsidRDefault="002F47F4" w14:paraId="2307C09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7E1ECB" w:rsidR="002F47F4" w:rsidP="0025202F" w:rsidRDefault="002F47F4" w14:paraId="7B749F3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440E22C8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7E1ECB" w:rsidR="002F47F4" w:rsidP="0025202F" w:rsidRDefault="002F47F4" w14:paraId="6D5925E6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100FE131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2F47F4" w:rsidTr="0025202F" w14:paraId="575A86B2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22257FFB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:rsidRPr="007E1ECB" w:rsidR="002F47F4" w:rsidP="0025202F" w:rsidRDefault="002F47F4" w14:paraId="13AB86B2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2F47F4" w:rsidP="0025202F" w:rsidRDefault="002F47F4" w14:paraId="365B0B3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5DCA31C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2F47F4" w:rsidP="0025202F" w:rsidRDefault="002F47F4" w14:paraId="30E51968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600C6A6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2F47F4" w:rsidTr="0025202F" w14:paraId="731532AE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46EE4AFB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:rsidRPr="007E1ECB" w:rsidR="002F47F4" w:rsidP="0025202F" w:rsidRDefault="002F47F4" w14:paraId="3EBF63BD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2F47F4" w:rsidP="0025202F" w:rsidRDefault="002F47F4" w14:paraId="4F621A5B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019A06F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2F47F4" w:rsidP="0025202F" w:rsidRDefault="002F47F4" w14:paraId="0D0975B7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3EF5B45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2F47F4" w:rsidTr="0025202F" w14:paraId="0BEDC3EC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0F462C1C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:rsidRPr="007E1ECB" w:rsidR="002F47F4" w:rsidP="0025202F" w:rsidRDefault="002F47F4" w14:paraId="1216DB0F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2F47F4" w:rsidP="0025202F" w:rsidRDefault="002F47F4" w14:paraId="11DE7A5C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1F08DFD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2F47F4" w:rsidP="0025202F" w:rsidRDefault="002F47F4" w14:paraId="327FC200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6A4248B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2F47F4" w:rsidTr="0025202F" w14:paraId="399E55D5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3B81E3DD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:rsidRPr="007E1ECB" w:rsidR="002F47F4" w:rsidP="0025202F" w:rsidRDefault="002F47F4" w14:paraId="010F78CB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2F47F4" w:rsidP="0025202F" w:rsidRDefault="002F47F4" w14:paraId="4999BF9D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2A58C8E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2F47F4" w:rsidP="0025202F" w:rsidRDefault="002F47F4" w14:paraId="2B1FDCD9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00683AA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2F47F4" w:rsidTr="0025202F" w14:paraId="677BCFC4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0A4FA55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Frekvensændring</w:t>
            </w:r>
          </w:p>
        </w:tc>
        <w:tc>
          <w:tcPr>
            <w:tcW w:w="992" w:type="dxa"/>
          </w:tcPr>
          <w:p w:rsidRPr="007E1ECB" w:rsidR="002F47F4" w:rsidP="0025202F" w:rsidRDefault="002F47F4" w14:paraId="2C8613F5" w14:textId="77777777">
            <w:pPr>
              <w:jc w:val="center"/>
              <w:rPr>
                <w:rFonts w:cstheme="minorHAnsi"/>
                <w:iCs/>
              </w:rPr>
            </w:pPr>
            <w:r w:rsidRPr="007E1ECB">
              <w:rPr>
                <w:rFonts w:cstheme="minorHAnsi"/>
                <w:iCs/>
              </w:rPr>
              <w:t>df/</w:t>
            </w:r>
            <w:proofErr w:type="spellStart"/>
            <w:r w:rsidRPr="007E1ECB">
              <w:rPr>
                <w:rFonts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:rsidRPr="007E1ECB" w:rsidR="002F47F4" w:rsidP="0025202F" w:rsidRDefault="002F47F4" w14:paraId="2EB85753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70FAE34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7E1ECB" w:rsidR="002F47F4" w:rsidP="0025202F" w:rsidRDefault="002F47F4" w14:paraId="63ED98EB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2D105AE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2F47F4" w:rsidTr="0025202F" w14:paraId="561532F8" w14:textId="77777777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7933" w:type="dxa"/>
            <w:gridSpan w:val="6"/>
          </w:tcPr>
          <w:p w:rsidRPr="007E1ECB" w:rsidR="002F47F4" w:rsidP="0025202F" w:rsidRDefault="002F47F4" w14:paraId="13DE8479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5A8CC98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Henvisning til dokumentation for beskyttelsesfunktionerne:</w:t>
            </w:r>
          </w:p>
          <w:p w:rsidRPr="007E1ECB" w:rsidR="002F47F4" w:rsidP="0025202F" w:rsidRDefault="002F47F4" w14:paraId="661B58DD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422D11EB" w14:textId="77777777">
            <w:pPr>
              <w:rPr>
                <w:rFonts w:cstheme="minorHAnsi"/>
              </w:rPr>
            </w:pPr>
          </w:p>
        </w:tc>
      </w:tr>
    </w:tbl>
    <w:p w:rsidRPr="002F47F4" w:rsidR="002F47F4" w:rsidP="002F47F4" w:rsidRDefault="002F47F4" w14:paraId="0C5F154B" w14:textId="77777777">
      <w:pPr>
        <w:rPr>
          <w:lang w:eastAsia="da-DK"/>
        </w:rPr>
      </w:pPr>
    </w:p>
    <w:p w:rsidRPr="002F47F4" w:rsidR="002F47F4" w:rsidP="002F47F4" w:rsidRDefault="002F47F4" w14:paraId="75C1A74A" w14:textId="77777777">
      <w:pPr>
        <w:rPr>
          <w:lang w:eastAsia="da-DK"/>
        </w:rPr>
      </w:pPr>
    </w:p>
    <w:p w:rsidRPr="00C76399" w:rsidR="002F47F4" w:rsidP="002F47F4" w:rsidRDefault="002F47F4" w14:paraId="1D6E616D" w14:textId="24D83930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Krav til simuleringsmodel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Pr="007E1ECB" w:rsidR="002F47F4" w:rsidTr="0025202F" w14:paraId="7D46E410" w14:textId="77777777">
        <w:trPr>
          <w:trHeight w:val="70"/>
        </w:trPr>
        <w:tc>
          <w:tcPr>
            <w:tcW w:w="6938" w:type="dxa"/>
          </w:tcPr>
          <w:p w:rsidRPr="00C76399" w:rsidR="002F47F4" w:rsidP="0025202F" w:rsidRDefault="002F47F4" w14:paraId="208057E2" w14:textId="6291AB19">
            <w:pPr>
              <w:rPr>
                <w:rFonts w:cstheme="minorHAnsi"/>
                <w:i/>
                <w:iCs/>
                <w:szCs w:val="22"/>
              </w:rPr>
            </w:pPr>
            <w:r>
              <w:rPr>
                <w:rFonts w:cstheme="minorHAnsi"/>
                <w:i/>
                <w:iCs/>
                <w:szCs w:val="22"/>
              </w:rPr>
              <w:t>Skal kun udfyldes for transmissionstilsluttede energilageranlæg.</w:t>
            </w:r>
          </w:p>
          <w:p w:rsidRPr="007E1ECB" w:rsidR="002F47F4" w:rsidP="0025202F" w:rsidRDefault="002F47F4" w14:paraId="03B50C05" w14:textId="72963651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simuleringsmodellerne, der er specificeret i </w:t>
            </w:r>
            <w:r>
              <w:rPr>
                <w:rFonts w:cstheme="minorHAnsi"/>
                <w:szCs w:val="22"/>
              </w:rPr>
              <w:t xml:space="preserve">kapitel </w:t>
            </w:r>
            <w:r w:rsidR="00C76399">
              <w:rPr>
                <w:rFonts w:cstheme="minorHAnsi"/>
                <w:szCs w:val="22"/>
              </w:rPr>
              <w:t>6</w:t>
            </w:r>
            <w:r w:rsidRPr="007E1ECB">
              <w:rPr>
                <w:rFonts w:cstheme="minorHAnsi"/>
                <w:szCs w:val="22"/>
              </w:rPr>
              <w:t xml:space="preserve"> </w:t>
            </w:r>
            <w:r w:rsidRPr="002F47F4">
              <w:rPr>
                <w:rFonts w:cstheme="minorHAnsi"/>
              </w:rPr>
              <w:t>§</w:t>
            </w:r>
            <w:r>
              <w:rPr>
                <w:rFonts w:cstheme="minorHAnsi"/>
              </w:rPr>
              <w:t xml:space="preserve">78 </w:t>
            </w:r>
            <w:r w:rsidRPr="007E1ECB">
              <w:rPr>
                <w:rFonts w:cstheme="minorHAnsi"/>
                <w:szCs w:val="22"/>
              </w:rPr>
              <w:t>indsendt til Energinet?</w:t>
            </w:r>
          </w:p>
        </w:tc>
        <w:tc>
          <w:tcPr>
            <w:tcW w:w="992" w:type="dxa"/>
          </w:tcPr>
          <w:p w:rsidRPr="007E1ECB" w:rsidR="002F47F4" w:rsidP="0025202F" w:rsidRDefault="002F47F4" w14:paraId="539ABF0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729F7DF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6BB0EB7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2F47F4" w:rsidP="002F47F4" w:rsidRDefault="002F47F4" w14:paraId="3877CF9E" w14:textId="0D120ADA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E1ECB" w:rsidR="002F47F4" w:rsidTr="0025202F" w14:paraId="0656529D" w14:textId="77777777">
        <w:trPr>
          <w:trHeight w:val="567"/>
        </w:trPr>
        <w:tc>
          <w:tcPr>
            <w:tcW w:w="2650" w:type="dxa"/>
            <w:hideMark/>
          </w:tcPr>
          <w:p w:rsidRPr="007E1ECB" w:rsidR="002F47F4" w:rsidP="0025202F" w:rsidRDefault="002F47F4" w14:paraId="4AB7063F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Dato: </w:t>
            </w:r>
          </w:p>
        </w:tc>
        <w:tc>
          <w:tcPr>
            <w:tcW w:w="4857" w:type="dxa"/>
          </w:tcPr>
          <w:p w:rsidRPr="007E1ECB" w:rsidR="002F47F4" w:rsidP="0025202F" w:rsidRDefault="002F47F4" w14:paraId="6A7785D6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09A3EE21" w14:textId="77777777">
        <w:trPr>
          <w:trHeight w:val="567"/>
        </w:trPr>
        <w:tc>
          <w:tcPr>
            <w:tcW w:w="2650" w:type="dxa"/>
            <w:hideMark/>
          </w:tcPr>
          <w:p w:rsidRPr="007E1ECB" w:rsidR="002F47F4" w:rsidP="0025202F" w:rsidRDefault="002F47F4" w14:paraId="38AC0BC8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7" w:type="dxa"/>
          </w:tcPr>
          <w:p w:rsidRPr="007E1ECB" w:rsidR="002F47F4" w:rsidP="0025202F" w:rsidRDefault="002F47F4" w14:paraId="3B4CBAB8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6AB5B034" w14:textId="77777777">
        <w:trPr>
          <w:trHeight w:val="567"/>
        </w:trPr>
        <w:tc>
          <w:tcPr>
            <w:tcW w:w="2650" w:type="dxa"/>
            <w:hideMark/>
          </w:tcPr>
          <w:p w:rsidRPr="007E1ECB" w:rsidR="002F47F4" w:rsidP="0025202F" w:rsidRDefault="002F47F4" w14:paraId="70F30DD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7" w:type="dxa"/>
          </w:tcPr>
          <w:p w:rsidRPr="007E1ECB" w:rsidR="002F47F4" w:rsidP="0025202F" w:rsidRDefault="002F47F4" w14:paraId="37664D71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5FC63533" w14:textId="77777777">
        <w:trPr>
          <w:trHeight w:val="567"/>
        </w:trPr>
        <w:tc>
          <w:tcPr>
            <w:tcW w:w="2650" w:type="dxa"/>
            <w:hideMark/>
          </w:tcPr>
          <w:p w:rsidRPr="007E1ECB" w:rsidR="002F47F4" w:rsidP="0025202F" w:rsidRDefault="002F47F4" w14:paraId="5735B805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lastRenderedPageBreak/>
              <w:t xml:space="preserve">Underskrift (ansvarlig): </w:t>
            </w:r>
          </w:p>
        </w:tc>
        <w:tc>
          <w:tcPr>
            <w:tcW w:w="4857" w:type="dxa"/>
          </w:tcPr>
          <w:p w:rsidRPr="007E1ECB" w:rsidR="002F47F4" w:rsidP="0025202F" w:rsidRDefault="002F47F4" w14:paraId="42E17EB1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396F130F" w14:textId="77777777">
        <w:trPr>
          <w:trHeight w:val="567"/>
        </w:trPr>
        <w:tc>
          <w:tcPr>
            <w:tcW w:w="2650" w:type="dxa"/>
          </w:tcPr>
          <w:p w:rsidRPr="007E1ECB" w:rsidR="002F47F4" w:rsidP="0025202F" w:rsidRDefault="002F47F4" w14:paraId="51F3CAC1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:rsidRPr="007E1ECB" w:rsidR="002F47F4" w:rsidP="0025202F" w:rsidRDefault="002F47F4" w14:paraId="10B6372A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2928E0E2" w14:textId="77777777">
        <w:trPr>
          <w:trHeight w:val="567"/>
        </w:trPr>
        <w:tc>
          <w:tcPr>
            <w:tcW w:w="2650" w:type="dxa"/>
          </w:tcPr>
          <w:p w:rsidRPr="007E1ECB" w:rsidR="002F47F4" w:rsidP="0025202F" w:rsidRDefault="002F47F4" w14:paraId="753B0741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:rsidRPr="007E1ECB" w:rsidR="002F47F4" w:rsidP="0025202F" w:rsidRDefault="002F47F4" w14:paraId="74923C86" w14:textId="77777777">
            <w:pPr>
              <w:rPr>
                <w:rFonts w:cstheme="minorHAnsi"/>
                <w:szCs w:val="22"/>
              </w:rPr>
            </w:pPr>
          </w:p>
        </w:tc>
      </w:tr>
    </w:tbl>
    <w:p w:rsidR="00C76399" w:rsidP="00C76399" w:rsidRDefault="00C76399" w14:paraId="0E14E0A2" w14:textId="77777777">
      <w:pPr>
        <w:pStyle w:val="Bilagniv2"/>
        <w:numPr>
          <w:ilvl w:val="0"/>
          <w:numId w:val="0"/>
        </w:numPr>
        <w:ind w:left="567" w:hanging="567"/>
        <w:rPr>
          <w:rFonts w:ascii="Montserrat" w:hAnsi="Montserrat"/>
        </w:rPr>
      </w:pPr>
    </w:p>
    <w:p w:rsidR="00C76399" w:rsidRDefault="00C76399" w14:paraId="0F7BB6C1" w14:textId="77777777">
      <w:pPr>
        <w:spacing w:after="160" w:line="259" w:lineRule="auto"/>
        <w:rPr>
          <w:rFonts w:eastAsia="Times New Roman" w:cs="Times New Roman"/>
          <w:b/>
          <w:color w:val="246C99" w:themeColor="text2"/>
          <w:spacing w:val="15"/>
          <w:sz w:val="22"/>
          <w:szCs w:val="24"/>
          <w:lang w:eastAsia="da-DK"/>
        </w:rPr>
      </w:pPr>
      <w:r>
        <w:br w:type="page"/>
      </w:r>
    </w:p>
    <w:p w:rsidRPr="0025202F" w:rsidR="002F47F4" w:rsidP="002F47F4" w:rsidRDefault="002F47F4" w14:paraId="25CC8799" w14:textId="51FA6EDB">
      <w:pPr>
        <w:pStyle w:val="Bilagniv2"/>
        <w:rPr>
          <w:rFonts w:ascii="Montserrat" w:hAnsi="Montserrat"/>
        </w:rPr>
      </w:pPr>
      <w:bookmarkStart w:name="_Toc156314111" w:id="9"/>
      <w:r w:rsidRPr="0025202F">
        <w:rPr>
          <w:rFonts w:ascii="Montserrat" w:hAnsi="Montserrat"/>
        </w:rPr>
        <w:lastRenderedPageBreak/>
        <w:t xml:space="preserve">Dokumentation for </w:t>
      </w:r>
      <w:r>
        <w:rPr>
          <w:rFonts w:ascii="Montserrat" w:hAnsi="Montserrat"/>
        </w:rPr>
        <w:t xml:space="preserve">ikke-synkrone </w:t>
      </w:r>
      <w:r w:rsidRPr="0025202F">
        <w:rPr>
          <w:rFonts w:ascii="Montserrat" w:hAnsi="Montserrat"/>
        </w:rPr>
        <w:t>energilageranlæg i kategori C og D</w:t>
      </w:r>
      <w:r>
        <w:rPr>
          <w:rFonts w:ascii="Montserrat" w:hAnsi="Montserrat"/>
        </w:rPr>
        <w:t xml:space="preserve"> </w:t>
      </w:r>
      <w:r w:rsidRPr="0025202F">
        <w:rPr>
          <w:rFonts w:ascii="Montserrat" w:hAnsi="Montserrat"/>
        </w:rPr>
        <w:t xml:space="preserve">(del </w:t>
      </w:r>
      <w:r>
        <w:rPr>
          <w:rFonts w:ascii="Montserrat" w:hAnsi="Montserrat"/>
        </w:rPr>
        <w:t>2</w:t>
      </w:r>
      <w:r w:rsidRPr="0025202F">
        <w:rPr>
          <w:rFonts w:ascii="Montserrat" w:hAnsi="Montserrat"/>
        </w:rPr>
        <w:t>)</w:t>
      </w:r>
      <w:bookmarkEnd w:id="9"/>
    </w:p>
    <w:p w:rsidR="002F47F4" w:rsidP="002F47F4" w:rsidRDefault="002F47F4" w14:paraId="7AD4C751" w14:textId="2C0EB6F5">
      <w:r w:rsidRPr="002F47F4">
        <w:t xml:space="preserve">Dokumentationen udfyldes med data for anlægget for at opnå den </w:t>
      </w:r>
      <w:r w:rsidRPr="00C76399">
        <w:rPr>
          <w:b/>
          <w:bCs/>
        </w:rPr>
        <w:t xml:space="preserve">midlertidige </w:t>
      </w:r>
      <w:proofErr w:type="spellStart"/>
      <w:r w:rsidRPr="00C76399">
        <w:rPr>
          <w:b/>
          <w:bCs/>
        </w:rPr>
        <w:t>net-tilslutningstilladelse</w:t>
      </w:r>
      <w:proofErr w:type="spellEnd"/>
      <w:r w:rsidRPr="002F47F4">
        <w:t xml:space="preserve"> og sendes til elforsyningsvirksomheden.</w:t>
      </w:r>
    </w:p>
    <w:p w:rsidRPr="00C76399" w:rsidR="002F47F4" w:rsidP="002F47F4" w:rsidRDefault="002F47F4" w14:paraId="17026B13" w14:textId="01EB195D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726929" w:rsidR="002F47F4" w:rsidTr="0025202F" w14:paraId="78766AD9" w14:textId="77777777">
        <w:trPr>
          <w:trHeight w:val="829"/>
        </w:trPr>
        <w:tc>
          <w:tcPr>
            <w:tcW w:w="3358" w:type="dxa"/>
            <w:hideMark/>
          </w:tcPr>
          <w:p w:rsidRPr="00726929" w:rsidR="002F47F4" w:rsidP="0025202F" w:rsidRDefault="002F47F4" w14:paraId="1D883A1B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Anlæggets navn:</w:t>
            </w:r>
          </w:p>
        </w:tc>
        <w:tc>
          <w:tcPr>
            <w:tcW w:w="4150" w:type="dxa"/>
          </w:tcPr>
          <w:p w:rsidRPr="00726929" w:rsidR="002F47F4" w:rsidP="0025202F" w:rsidRDefault="002F47F4" w14:paraId="0E29E658" w14:textId="77777777">
            <w:pPr>
              <w:rPr>
                <w:rFonts w:cstheme="minorHAnsi"/>
              </w:rPr>
            </w:pPr>
          </w:p>
        </w:tc>
      </w:tr>
      <w:tr w:rsidRPr="00726929" w:rsidR="002F47F4" w:rsidTr="0025202F" w14:paraId="4D3175F3" w14:textId="77777777">
        <w:trPr>
          <w:trHeight w:val="316"/>
        </w:trPr>
        <w:tc>
          <w:tcPr>
            <w:tcW w:w="3358" w:type="dxa"/>
          </w:tcPr>
          <w:p w:rsidRPr="00726929" w:rsidR="002F47F4" w:rsidP="0025202F" w:rsidRDefault="002F47F4" w14:paraId="71EDFF77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navn og adresse: </w:t>
            </w:r>
          </w:p>
          <w:p w:rsidRPr="00726929" w:rsidR="002F47F4" w:rsidP="0025202F" w:rsidRDefault="002F47F4" w14:paraId="526E6327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2F47F4" w:rsidP="0025202F" w:rsidRDefault="002F47F4" w14:paraId="6FDEB0CC" w14:textId="77777777">
            <w:pPr>
              <w:rPr>
                <w:rFonts w:cstheme="minorHAnsi"/>
              </w:rPr>
            </w:pPr>
          </w:p>
        </w:tc>
      </w:tr>
      <w:tr w:rsidRPr="00726929" w:rsidR="002F47F4" w:rsidTr="0025202F" w14:paraId="44217246" w14:textId="77777777">
        <w:trPr>
          <w:trHeight w:val="316"/>
        </w:trPr>
        <w:tc>
          <w:tcPr>
            <w:tcW w:w="3358" w:type="dxa"/>
          </w:tcPr>
          <w:p w:rsidRPr="00726929" w:rsidR="002F47F4" w:rsidP="0025202F" w:rsidRDefault="002F47F4" w14:paraId="7D86BE38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telefonnummer: </w:t>
            </w:r>
          </w:p>
          <w:p w:rsidRPr="00726929" w:rsidR="002F47F4" w:rsidP="0025202F" w:rsidRDefault="002F47F4" w14:paraId="353C6D78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2F47F4" w:rsidP="0025202F" w:rsidRDefault="002F47F4" w14:paraId="6A4069A3" w14:textId="77777777">
            <w:pPr>
              <w:rPr>
                <w:rFonts w:cstheme="minorHAnsi"/>
              </w:rPr>
            </w:pPr>
          </w:p>
        </w:tc>
      </w:tr>
      <w:tr w:rsidRPr="00726929" w:rsidR="002F47F4" w:rsidTr="0025202F" w14:paraId="30FCFBC1" w14:textId="77777777">
        <w:trPr>
          <w:trHeight w:val="210"/>
        </w:trPr>
        <w:tc>
          <w:tcPr>
            <w:tcW w:w="3358" w:type="dxa"/>
          </w:tcPr>
          <w:p w:rsidRPr="00726929" w:rsidR="002F47F4" w:rsidP="0025202F" w:rsidRDefault="002F47F4" w14:paraId="5229BC06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e-mail: </w:t>
            </w:r>
          </w:p>
          <w:p w:rsidRPr="00726929" w:rsidR="002F47F4" w:rsidP="0025202F" w:rsidRDefault="002F47F4" w14:paraId="261F0ECB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2F47F4" w:rsidP="0025202F" w:rsidRDefault="002F47F4" w14:paraId="108748B5" w14:textId="77777777">
            <w:pPr>
              <w:rPr>
                <w:rFonts w:cstheme="minorHAnsi"/>
              </w:rPr>
            </w:pPr>
          </w:p>
        </w:tc>
      </w:tr>
    </w:tbl>
    <w:p w:rsidRPr="00D814B7" w:rsidR="002F47F4" w:rsidP="00C76399" w:rsidRDefault="002F47F4" w14:paraId="040ECB6E" w14:textId="77777777"/>
    <w:p w:rsidR="00E90DD5" w:rsidP="007A3C4C" w:rsidRDefault="00E90DD5" w14:paraId="09967F15" w14:textId="72CD2BE1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Beskrivelse af anlægget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E90DD5" w:rsidTr="0025202F" w14:paraId="7DE61B43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56F1B476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Fabrikant:</w:t>
            </w:r>
          </w:p>
        </w:tc>
        <w:tc>
          <w:tcPr>
            <w:tcW w:w="4111" w:type="dxa"/>
          </w:tcPr>
          <w:p w:rsidR="00E90DD5" w:rsidP="0025202F" w:rsidRDefault="00E90DD5" w14:paraId="11A4E4B1" w14:textId="77777777">
            <w:pPr>
              <w:rPr>
                <w:lang w:eastAsia="da-DK"/>
              </w:rPr>
            </w:pPr>
          </w:p>
        </w:tc>
      </w:tr>
      <w:tr w:rsidR="00E90DD5" w:rsidTr="0025202F" w14:paraId="07221CCE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7FB0C5AF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Model:</w:t>
            </w:r>
          </w:p>
        </w:tc>
        <w:tc>
          <w:tcPr>
            <w:tcW w:w="4111" w:type="dxa"/>
          </w:tcPr>
          <w:p w:rsidR="00E90DD5" w:rsidP="0025202F" w:rsidRDefault="00E90DD5" w14:paraId="3B9CBD97" w14:textId="77777777">
            <w:pPr>
              <w:rPr>
                <w:lang w:eastAsia="da-DK"/>
              </w:rPr>
            </w:pPr>
          </w:p>
        </w:tc>
      </w:tr>
      <w:tr w:rsidR="00E90DD5" w:rsidTr="0025202F" w14:paraId="3A042B6C" w14:textId="77777777">
        <w:trPr>
          <w:trHeight w:val="802"/>
        </w:trPr>
        <w:tc>
          <w:tcPr>
            <w:tcW w:w="3397" w:type="dxa"/>
          </w:tcPr>
          <w:p w:rsidRPr="005638BE" w:rsidR="00E90DD5" w:rsidP="0025202F" w:rsidRDefault="00E90DD5" w14:paraId="42B7C13C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Spænding i POC (</w:t>
            </w:r>
            <w:proofErr w:type="spellStart"/>
            <w:r>
              <w:rPr>
                <w:lang w:eastAsia="da-DK"/>
              </w:rPr>
              <w:t>U</w:t>
            </w:r>
            <w:r>
              <w:rPr>
                <w:vertAlign w:val="subscript"/>
                <w:lang w:eastAsia="da-DK"/>
              </w:rPr>
              <w:t>c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E90DD5" w:rsidP="0025202F" w:rsidRDefault="00E90DD5" w14:paraId="1E7CEFB1" w14:textId="77777777">
            <w:pPr>
              <w:rPr>
                <w:lang w:eastAsia="da-DK"/>
              </w:rPr>
            </w:pPr>
          </w:p>
        </w:tc>
      </w:tr>
      <w:tr w:rsidR="00E90DD5" w:rsidTr="0025202F" w14:paraId="432E166B" w14:textId="77777777">
        <w:trPr>
          <w:trHeight w:val="802"/>
        </w:trPr>
        <w:tc>
          <w:tcPr>
            <w:tcW w:w="3397" w:type="dxa"/>
          </w:tcPr>
          <w:p w:rsidRPr="005638BE" w:rsidR="00E90DD5" w:rsidP="0025202F" w:rsidRDefault="00E90DD5" w14:paraId="4D02AB12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Nominel effekt (P</w:t>
            </w:r>
            <w:r>
              <w:rPr>
                <w:vertAlign w:val="subscript"/>
                <w:lang w:eastAsia="da-DK"/>
              </w:rPr>
              <w:t>n</w:t>
            </w:r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E90DD5" w:rsidP="0025202F" w:rsidRDefault="00E90DD5" w14:paraId="7A69AD66" w14:textId="77777777">
            <w:pPr>
              <w:rPr>
                <w:lang w:eastAsia="da-DK"/>
              </w:rPr>
            </w:pPr>
          </w:p>
        </w:tc>
      </w:tr>
      <w:tr w:rsidR="00E90DD5" w:rsidTr="0025202F" w14:paraId="6A6A60BE" w14:textId="77777777">
        <w:trPr>
          <w:trHeight w:val="802"/>
        </w:trPr>
        <w:tc>
          <w:tcPr>
            <w:tcW w:w="3397" w:type="dxa"/>
          </w:tcPr>
          <w:p w:rsidRPr="005638BE" w:rsidR="00E90DD5" w:rsidP="0025202F" w:rsidRDefault="00E90DD5" w14:paraId="5A1EE428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Minimumseffekt (</w:t>
            </w:r>
            <w:proofErr w:type="spellStart"/>
            <w:r>
              <w:rPr>
                <w:lang w:eastAsia="da-DK"/>
              </w:rPr>
              <w:t>P</w:t>
            </w:r>
            <w:r>
              <w:rPr>
                <w:vertAlign w:val="subscript"/>
                <w:lang w:eastAsia="da-DK"/>
              </w:rPr>
              <w:t>min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E90DD5" w:rsidP="0025202F" w:rsidRDefault="00E90DD5" w14:paraId="6E23B1D6" w14:textId="77777777">
            <w:pPr>
              <w:rPr>
                <w:lang w:eastAsia="da-DK"/>
              </w:rPr>
            </w:pPr>
          </w:p>
        </w:tc>
      </w:tr>
      <w:tr w:rsidR="00E90DD5" w:rsidTr="0025202F" w14:paraId="5B521515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0E0E388F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Lagermedie – fabrikant:</w:t>
            </w:r>
          </w:p>
        </w:tc>
        <w:tc>
          <w:tcPr>
            <w:tcW w:w="4111" w:type="dxa"/>
          </w:tcPr>
          <w:p w:rsidR="00E90DD5" w:rsidP="0025202F" w:rsidRDefault="00E90DD5" w14:paraId="529C9021" w14:textId="77777777">
            <w:pPr>
              <w:rPr>
                <w:lang w:eastAsia="da-DK"/>
              </w:rPr>
            </w:pPr>
          </w:p>
        </w:tc>
      </w:tr>
      <w:tr w:rsidR="00E90DD5" w:rsidTr="0025202F" w14:paraId="7B6D3490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76FFB153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Lagermedie – model:</w:t>
            </w:r>
          </w:p>
        </w:tc>
        <w:tc>
          <w:tcPr>
            <w:tcW w:w="4111" w:type="dxa"/>
          </w:tcPr>
          <w:p w:rsidR="00E90DD5" w:rsidP="0025202F" w:rsidRDefault="00E90DD5" w14:paraId="4A42B02B" w14:textId="77777777">
            <w:pPr>
              <w:rPr>
                <w:lang w:eastAsia="da-DK"/>
              </w:rPr>
            </w:pPr>
          </w:p>
        </w:tc>
      </w:tr>
      <w:tr w:rsidR="00E90DD5" w:rsidTr="0025202F" w14:paraId="709E81FD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27867B70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Lagermedie – </w:t>
            </w:r>
            <w:proofErr w:type="spellStart"/>
            <w:r>
              <w:rPr>
                <w:lang w:eastAsia="da-DK"/>
              </w:rPr>
              <w:t>udnytbar</w:t>
            </w:r>
            <w:proofErr w:type="spellEnd"/>
            <w:r>
              <w:rPr>
                <w:lang w:eastAsia="da-DK"/>
              </w:rPr>
              <w:t xml:space="preserve"> energikapacitet [kWh]:</w:t>
            </w:r>
          </w:p>
        </w:tc>
        <w:tc>
          <w:tcPr>
            <w:tcW w:w="4111" w:type="dxa"/>
          </w:tcPr>
          <w:p w:rsidR="00E90DD5" w:rsidP="0025202F" w:rsidRDefault="00E90DD5" w14:paraId="6D3A4CBB" w14:textId="77777777">
            <w:pPr>
              <w:rPr>
                <w:lang w:eastAsia="da-DK"/>
              </w:rPr>
            </w:pPr>
          </w:p>
        </w:tc>
      </w:tr>
      <w:tr w:rsidR="00E90DD5" w:rsidTr="0025202F" w14:paraId="3EDA8A16" w14:textId="77777777">
        <w:trPr>
          <w:trHeight w:val="802"/>
        </w:trPr>
        <w:tc>
          <w:tcPr>
            <w:tcW w:w="3397" w:type="dxa"/>
          </w:tcPr>
          <w:p w:rsidRPr="007E1ECB" w:rsidR="00E90DD5" w:rsidP="00E90DD5" w:rsidRDefault="00E90DD5" w14:paraId="7F2D18A8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Forefindes enstregsdiagram med angivelse af afregningsmåling, onlinemåling, spændingsreferencepunkt, </w:t>
            </w:r>
            <w:r w:rsidRPr="007E1ECB">
              <w:rPr>
                <w:rFonts w:cstheme="minorHAnsi"/>
                <w:szCs w:val="22"/>
              </w:rPr>
              <w:lastRenderedPageBreak/>
              <w:t xml:space="preserve">ejergrænser og driftsledergrænser? </w:t>
            </w:r>
          </w:p>
          <w:p w:rsidRPr="007E1ECB" w:rsidR="00E90DD5" w:rsidP="00E90DD5" w:rsidRDefault="00E90DD5" w14:paraId="0017E623" w14:textId="77777777">
            <w:pPr>
              <w:rPr>
                <w:rFonts w:cstheme="minorHAnsi"/>
                <w:szCs w:val="22"/>
              </w:rPr>
            </w:pPr>
          </w:p>
          <w:p w:rsidRPr="007E1ECB" w:rsidR="00E90DD5" w:rsidP="00E90DD5" w:rsidRDefault="00E90DD5" w14:paraId="2FE47EFE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dokument: </w:t>
            </w:r>
          </w:p>
          <w:p w:rsidR="00E90DD5" w:rsidP="0025202F" w:rsidRDefault="00E90DD5" w14:paraId="22BEE404" w14:textId="77777777">
            <w:pPr>
              <w:rPr>
                <w:lang w:eastAsia="da-DK"/>
              </w:rPr>
            </w:pPr>
          </w:p>
        </w:tc>
        <w:tc>
          <w:tcPr>
            <w:tcW w:w="4111" w:type="dxa"/>
          </w:tcPr>
          <w:p w:rsidR="00E90DD5" w:rsidP="00E90DD5" w:rsidRDefault="00E90DD5" w14:paraId="6010FFF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90DD5" w:rsidP="00E90DD5" w:rsidRDefault="00E90DD5" w14:paraId="052F5ACD" w14:textId="65148A78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90DD5" w:rsidP="00E90DD5" w:rsidRDefault="00E90DD5" w14:paraId="04BB19A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="00E90DD5" w:rsidP="0025202F" w:rsidRDefault="00E90DD5" w14:paraId="103E3DEE" w14:textId="77777777">
            <w:pPr>
              <w:rPr>
                <w:lang w:eastAsia="da-DK"/>
              </w:rPr>
            </w:pPr>
          </w:p>
        </w:tc>
      </w:tr>
    </w:tbl>
    <w:p w:rsidRPr="00D814B7" w:rsidR="00E90DD5" w:rsidP="00C76399" w:rsidRDefault="00E90DD5" w14:paraId="1EBFAAB8" w14:textId="77777777"/>
    <w:p w:rsidR="00E90DD5" w:rsidP="007A3C4C" w:rsidRDefault="00E90DD5" w14:paraId="6C8C5C82" w14:textId="2134BDCF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Tolerance over for frekvens- og spændingsafvigelser</w:t>
      </w:r>
    </w:p>
    <w:p w:rsidRPr="00C76399" w:rsidR="00E90DD5" w:rsidP="00E90DD5" w:rsidRDefault="00E90DD5" w14:paraId="4BA5A893" w14:textId="0A7F3404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Fasespring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726929" w:rsidR="00E90DD5" w:rsidTr="0025202F" w14:paraId="58C7CFA3" w14:textId="77777777">
        <w:tc>
          <w:tcPr>
            <w:tcW w:w="6545" w:type="dxa"/>
          </w:tcPr>
          <w:p w:rsidR="00E90DD5" w:rsidP="0025202F" w:rsidRDefault="00E90DD5" w14:paraId="7B905C61" w14:textId="2676D9AC">
            <w:r w:rsidRPr="00E90DD5">
              <w:t>Forbliver anlægget tilsluttet ved spændingsfasespring på 20</w:t>
            </w:r>
            <w:r>
              <w:t xml:space="preserve">° </w:t>
            </w:r>
            <w:r w:rsidRPr="00E90DD5">
              <w:t>i POC</w:t>
            </w:r>
            <w:r>
              <w:t xml:space="preserve">, som specificeret i kapitel 2 </w:t>
            </w:r>
            <w:r w:rsidRPr="00726929">
              <w:t>§</w:t>
            </w:r>
            <w:r>
              <w:t>10</w:t>
            </w:r>
            <w:r w:rsidRPr="00E90DD5">
              <w:t>?</w:t>
            </w:r>
          </w:p>
          <w:p w:rsidRPr="00726929" w:rsidR="00E90DD5" w:rsidP="0025202F" w:rsidRDefault="00E90DD5" w14:paraId="27424D85" w14:textId="77777777"/>
          <w:p w:rsidRPr="00726929" w:rsidR="00E90DD5" w:rsidP="0025202F" w:rsidRDefault="00E90DD5" w14:paraId="6C34FDD5" w14:textId="77777777">
            <w:r w:rsidRPr="00726929">
              <w:t>Hvis Ja, henvisning til dokumentation:</w:t>
            </w:r>
          </w:p>
          <w:p w:rsidRPr="00726929" w:rsidR="00E90DD5" w:rsidP="0025202F" w:rsidRDefault="00E90DD5" w14:paraId="47FAB350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726929" w:rsidR="00E90DD5" w:rsidP="0025202F" w:rsidRDefault="00E90DD5" w14:paraId="77BDE34B" w14:textId="77777777">
            <w:pPr>
              <w:jc w:val="right"/>
              <w:rPr>
                <w:rFonts w:cstheme="minorHAnsi"/>
              </w:rPr>
            </w:pPr>
          </w:p>
          <w:p w:rsidRPr="00726929" w:rsidR="00E90DD5" w:rsidP="0025202F" w:rsidRDefault="00E90DD5" w14:paraId="4AC5AF47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90DD5" w:rsidP="0025202F" w:rsidRDefault="00E90DD5" w14:paraId="1CE21A8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90DD5" w:rsidP="0025202F" w:rsidRDefault="00E90DD5" w14:paraId="2920577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E90DD5" w14:paraId="547C92F1" w14:textId="012B6139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Driftsområde for spænding og 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726929" w:rsidR="007A3C4C" w:rsidTr="005638BE" w14:paraId="2C5F89A7" w14:textId="77777777">
        <w:tc>
          <w:tcPr>
            <w:tcW w:w="6545" w:type="dxa"/>
          </w:tcPr>
          <w:p w:rsidRPr="00726929" w:rsidR="007A3C4C" w:rsidP="007B3DDF" w:rsidRDefault="00E90DD5" w14:paraId="7AACBC11" w14:textId="7DEFDCA8">
            <w:r w:rsidRPr="00E90DD5">
              <w:t>Er anlægget i stand til at opretholde driften inden for spændings- og frekvensområdet,</w:t>
            </w:r>
            <w:r>
              <w:t xml:space="preserve"> som specificeret i</w:t>
            </w:r>
            <w:r w:rsidRPr="00726929" w:rsidR="007D316C">
              <w:t xml:space="preserve"> </w:t>
            </w:r>
            <w:r w:rsidRPr="00726929" w:rsidR="00355831">
              <w:t>kapitel 3 §3</w:t>
            </w:r>
            <w:r w:rsidRPr="00726929" w:rsidR="00437A4D">
              <w:t>1</w:t>
            </w:r>
            <w:r w:rsidRPr="00726929" w:rsidR="00DB0B17">
              <w:t xml:space="preserve">, </w:t>
            </w:r>
            <w:r w:rsidRPr="00E90DD5">
              <w:t>samt producere kontinuer</w:t>
            </w:r>
            <w:r>
              <w:t>ligt</w:t>
            </w:r>
            <w:r w:rsidRPr="00E90DD5">
              <w:t xml:space="preserve"> inden for normaldriftsområdet?</w:t>
            </w:r>
            <w:r w:rsidRPr="00726929" w:rsidR="007B3DDF">
              <w:t xml:space="preserve">? </w:t>
            </w:r>
          </w:p>
          <w:p w:rsidRPr="00726929" w:rsidR="007B3DDF" w:rsidP="007B3DDF" w:rsidRDefault="007B3DDF" w14:paraId="146A945F" w14:textId="77777777"/>
          <w:p w:rsidRPr="00726929" w:rsidR="007A3C4C" w:rsidP="005638BE" w:rsidRDefault="007A3C4C" w14:paraId="4FB7DED2" w14:textId="77777777">
            <w:r w:rsidRPr="00726929">
              <w:t>Hvis Ja, henvisning til dokumentation:</w:t>
            </w:r>
          </w:p>
          <w:p w:rsidRPr="00726929" w:rsidR="007A3C4C" w:rsidP="005638BE" w:rsidRDefault="007A3C4C" w14:paraId="5BEC07DD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726929" w:rsidR="007A3C4C" w:rsidP="005638BE" w:rsidRDefault="007A3C4C" w14:paraId="08F68081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73AC98D2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F6FA6D3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95FD44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E90DD5" w:rsidP="00C76399" w:rsidRDefault="00E90DD5" w14:paraId="39F242BC" w14:textId="3872837C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Frekvensændring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90DD5" w:rsidTr="0025202F" w14:paraId="134FACA3" w14:textId="77777777">
        <w:tc>
          <w:tcPr>
            <w:tcW w:w="6941" w:type="dxa"/>
          </w:tcPr>
          <w:p w:rsidRPr="007E1ECB" w:rsidR="00E90DD5" w:rsidP="0025202F" w:rsidRDefault="00E90DD5" w14:paraId="21DDB7E9" w14:textId="70472D8F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Forbliver anlægget tilsluttet ved frekvensændringer på 2,0 Hz/s i POC</w:t>
            </w:r>
            <w:r>
              <w:rPr>
                <w:rFonts w:cstheme="minorHAnsi"/>
                <w:szCs w:val="22"/>
              </w:rPr>
              <w:t xml:space="preserve">, som specificeret i kapitel 2 </w:t>
            </w:r>
            <w:r w:rsidRPr="00726929">
              <w:t>§</w:t>
            </w:r>
            <w:r>
              <w:t>11</w:t>
            </w:r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E90DD5" w:rsidP="0025202F" w:rsidRDefault="00E90DD5" w14:paraId="51E51E11" w14:textId="77777777">
            <w:pPr>
              <w:rPr>
                <w:rFonts w:cstheme="minorHAnsi"/>
                <w:szCs w:val="22"/>
              </w:rPr>
            </w:pPr>
          </w:p>
          <w:p w:rsidRPr="007E1ECB" w:rsidR="00E90DD5" w:rsidP="0025202F" w:rsidRDefault="00E90DD5" w14:paraId="5DBF436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90DD5" w:rsidP="0025202F" w:rsidRDefault="00E90DD5" w14:paraId="0D897600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90DD5" w:rsidP="0025202F" w:rsidRDefault="00E90DD5" w14:paraId="6D809E96" w14:textId="77777777">
            <w:pPr>
              <w:jc w:val="right"/>
              <w:rPr>
                <w:rFonts w:cstheme="minorHAnsi"/>
              </w:rPr>
            </w:pPr>
          </w:p>
          <w:p w:rsidRPr="007E1ECB" w:rsidR="00E90DD5" w:rsidP="0025202F" w:rsidRDefault="00E90DD5" w14:paraId="7A50D05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90DD5" w:rsidP="0025202F" w:rsidRDefault="00E90DD5" w14:paraId="09563A9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90DD5" w:rsidP="0025202F" w:rsidRDefault="00E90DD5" w14:paraId="4C13166A" w14:textId="77777777">
            <w:pPr>
              <w:jc w:val="right"/>
              <w:rPr>
                <w:rFonts w:cstheme="minorHAnsi"/>
              </w:rPr>
            </w:pPr>
          </w:p>
        </w:tc>
      </w:tr>
    </w:tbl>
    <w:p w:rsidR="00E90DD5" w:rsidP="00E90DD5" w:rsidRDefault="00E90DD5" w14:paraId="5BF0644D" w14:textId="77446E77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 xml:space="preserve">Tilladt reduktions af </w:t>
      </w:r>
      <w:proofErr w:type="spellStart"/>
      <w:r w:rsidRPr="00C76399">
        <w:rPr>
          <w:rFonts w:ascii="Montserrat" w:hAnsi="Montserrat"/>
        </w:rPr>
        <w:t>aktivel</w:t>
      </w:r>
      <w:proofErr w:type="spellEnd"/>
      <w:r w:rsidRPr="00C76399">
        <w:rPr>
          <w:rFonts w:ascii="Montserrat" w:hAnsi="Montserrat"/>
        </w:rPr>
        <w:t xml:space="preserve"> effekt ved</w:t>
      </w:r>
      <w:r>
        <w:rPr>
          <w:rFonts w:ascii="Montserrat" w:hAnsi="Montserrat"/>
        </w:rPr>
        <w:t xml:space="preserve"> u</w:t>
      </w:r>
      <w:r w:rsidRPr="00C76399">
        <w:rPr>
          <w:rFonts w:ascii="Montserrat" w:hAnsi="Montserrat"/>
        </w:rPr>
        <w:t>nderfrekvens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90DD5" w:rsidTr="0025202F" w14:paraId="6B387887" w14:textId="77777777">
        <w:tc>
          <w:tcPr>
            <w:tcW w:w="6941" w:type="dxa"/>
          </w:tcPr>
          <w:p w:rsidRPr="007E1ECB" w:rsidR="00E90DD5" w:rsidP="0025202F" w:rsidRDefault="00E90DD5" w14:paraId="6DBEBD7B" w14:textId="6985ED79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reduktionen i aktiv effekt ved underfrekvens mindre end grænsen specificeret i </w:t>
            </w:r>
            <w:r>
              <w:rPr>
                <w:rFonts w:cstheme="minorHAnsi"/>
              </w:rPr>
              <w:t xml:space="preserve">kapitel 2 </w:t>
            </w:r>
            <w:r w:rsidRPr="00726929">
              <w:t>§</w:t>
            </w:r>
            <w:r>
              <w:t>12</w:t>
            </w:r>
            <w:r w:rsidRPr="007E1ECB">
              <w:rPr>
                <w:rFonts w:cstheme="minorHAnsi"/>
              </w:rPr>
              <w:t>?</w:t>
            </w:r>
          </w:p>
          <w:p w:rsidRPr="007E1ECB" w:rsidR="00E90DD5" w:rsidP="0025202F" w:rsidRDefault="00E90DD5" w14:paraId="4977FF89" w14:textId="77777777">
            <w:pPr>
              <w:rPr>
                <w:rFonts w:cstheme="minorHAnsi"/>
              </w:rPr>
            </w:pPr>
          </w:p>
          <w:p w:rsidRPr="007E1ECB" w:rsidR="00E90DD5" w:rsidP="0025202F" w:rsidRDefault="00E90DD5" w14:paraId="1B92FB5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90DD5" w:rsidP="0025202F" w:rsidRDefault="00E90DD5" w14:paraId="70C03661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90DD5" w:rsidP="0025202F" w:rsidRDefault="00E90DD5" w14:paraId="18F30CEB" w14:textId="77777777">
            <w:pPr>
              <w:jc w:val="right"/>
              <w:rPr>
                <w:rFonts w:cstheme="minorHAnsi"/>
              </w:rPr>
            </w:pPr>
          </w:p>
          <w:p w:rsidRPr="007E1ECB" w:rsidR="00E90DD5" w:rsidP="0025202F" w:rsidRDefault="00E90DD5" w14:paraId="3F43599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90DD5" w:rsidP="0025202F" w:rsidRDefault="00E90DD5" w14:paraId="15D0642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90DD5" w:rsidP="0025202F" w:rsidRDefault="00E90DD5" w14:paraId="769FCAE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E90DD5" w:rsidRDefault="007A3C4C" w14:paraId="21D27A2B" w14:textId="77777777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lastRenderedPageBreak/>
        <w:t xml:space="preserve">Tolerance over for spændingsafvigelser (FRT)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726929" w:rsidR="007A3C4C" w:rsidTr="005638BE" w14:paraId="11E9CA25" w14:textId="77777777">
        <w:tc>
          <w:tcPr>
            <w:tcW w:w="6545" w:type="dxa"/>
          </w:tcPr>
          <w:p w:rsidRPr="00726929" w:rsidR="007A3C4C" w:rsidP="00C15155" w:rsidRDefault="00C15155" w14:paraId="45013BC6" w14:textId="3B111AC6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Forbliver energilageranlægget tilkoblet det kollektive elforsyningsnet ved spændingsdyk som specificeret i</w:t>
            </w:r>
            <w:r w:rsidRPr="00726929" w:rsidR="00416FF8">
              <w:rPr>
                <w:rFonts w:cstheme="minorHAnsi"/>
              </w:rPr>
              <w:t xml:space="preserve"> </w:t>
            </w:r>
            <w:r w:rsidRPr="00726929" w:rsidR="00437A4D">
              <w:rPr>
                <w:rFonts w:cstheme="minorHAnsi"/>
              </w:rPr>
              <w:t>enten</w:t>
            </w:r>
            <w:r w:rsidR="00E90DD5">
              <w:rPr>
                <w:rFonts w:cstheme="minorHAnsi"/>
              </w:rPr>
              <w:t xml:space="preserve"> </w:t>
            </w:r>
            <w:r w:rsidRPr="00726929" w:rsidR="00437A4D">
              <w:rPr>
                <w:rFonts w:cstheme="minorHAnsi"/>
              </w:rPr>
              <w:t xml:space="preserve">kapitel 13 §114 </w:t>
            </w:r>
            <w:r w:rsidR="00E90DD5">
              <w:rPr>
                <w:rFonts w:cstheme="minorHAnsi"/>
              </w:rPr>
              <w:t>for ikke-synkrone energilageranlæg</w:t>
            </w:r>
            <w:r w:rsidR="00C76399">
              <w:rPr>
                <w:rFonts w:cstheme="minorHAnsi"/>
              </w:rPr>
              <w:t>?</w:t>
            </w:r>
          </w:p>
          <w:p w:rsidRPr="00726929" w:rsidR="00C15155" w:rsidP="00C15155" w:rsidRDefault="00C15155" w14:paraId="5BBF6540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B5EF9F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Hvis Ja, henvisning til dokumentation: </w:t>
            </w:r>
          </w:p>
          <w:p w:rsidRPr="00726929" w:rsidR="007A3C4C" w:rsidP="005638BE" w:rsidRDefault="007A3C4C" w14:paraId="65A75250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726929" w:rsidR="007A3C4C" w:rsidP="005638BE" w:rsidRDefault="007A3C4C" w14:paraId="5F0DB701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2C32897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9CF72FE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67B43EE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C76399" w:rsidTr="005638BE" w14:paraId="78F103B4" w14:textId="77777777">
        <w:tc>
          <w:tcPr>
            <w:tcW w:w="6545" w:type="dxa"/>
          </w:tcPr>
          <w:p w:rsidRPr="002955B1" w:rsidR="00C76399" w:rsidP="00C76399" w:rsidRDefault="00C76399" w14:paraId="431FB04B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Forbliver energilageranlægget tilkoblet det kollektive elforsyningsnet ved spændingsstigninger, som specificeret i </w:t>
            </w:r>
            <w:r w:rsidRPr="007D4D61">
              <w:rPr>
                <w:rFonts w:cstheme="minorHAnsi"/>
              </w:rPr>
              <w:t xml:space="preserve">kapitel 3 </w:t>
            </w:r>
            <w:r w:rsidRPr="002955B1">
              <w:rPr>
                <w:rFonts w:cstheme="minorHAnsi"/>
              </w:rPr>
              <w:t>§33</w:t>
            </w:r>
            <w:r w:rsidRPr="007D4D61">
              <w:rPr>
                <w:rFonts w:cstheme="minorHAnsi"/>
              </w:rPr>
              <w:t>?</w:t>
            </w:r>
          </w:p>
          <w:p w:rsidRPr="002955B1" w:rsidR="00C76399" w:rsidP="00C76399" w:rsidRDefault="00C76399" w14:paraId="31BB0091" w14:textId="77777777">
            <w:pPr>
              <w:rPr>
                <w:rFonts w:cstheme="minorHAnsi"/>
              </w:rPr>
            </w:pPr>
          </w:p>
          <w:p w:rsidRPr="002955B1" w:rsidR="00C76399" w:rsidP="00C76399" w:rsidRDefault="00C76399" w14:paraId="6E1193EA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726929" w:rsidR="00C76399" w:rsidP="00C15155" w:rsidRDefault="00C76399" w14:paraId="12310EA5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C76399" w:rsidP="00C76399" w:rsidRDefault="00C76399" w14:paraId="1DF2655F" w14:textId="77777777">
            <w:pPr>
              <w:jc w:val="right"/>
              <w:rPr>
                <w:rFonts w:cstheme="minorHAnsi"/>
              </w:rPr>
            </w:pPr>
          </w:p>
          <w:p w:rsidRPr="00726929" w:rsidR="00C76399" w:rsidP="00C76399" w:rsidRDefault="00C76399" w14:paraId="1DD58F69" w14:textId="597CA5D3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C76399" w:rsidP="00C76399" w:rsidRDefault="00C76399" w14:paraId="24EB6F0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C76399" w:rsidP="005638BE" w:rsidRDefault="00C76399" w14:paraId="7F0B8B6E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7A3C4C" w:rsidTr="005638BE" w14:paraId="3EF53868" w14:textId="77777777">
        <w:tc>
          <w:tcPr>
            <w:tcW w:w="6545" w:type="dxa"/>
          </w:tcPr>
          <w:p w:rsidRPr="00726929" w:rsidR="007A3C4C" w:rsidP="005638BE" w:rsidRDefault="00D54098" w14:paraId="07CFDC5F" w14:textId="2E9209D8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Energilageranlægget kan efter et spændingsdyk returnere til normal drift senest 5 s efter at driftsforholdene er tilbage i normaldriftsområdet</w:t>
            </w:r>
            <w:r w:rsidRPr="00726929" w:rsidR="00437A4D">
              <w:rPr>
                <w:rFonts w:cstheme="minorHAnsi"/>
              </w:rPr>
              <w:t xml:space="preserve"> som specificeret i kapitel 13 §117 stk. 2 og kapitel 15 §124</w:t>
            </w:r>
            <w:r w:rsidR="00E90DD5">
              <w:rPr>
                <w:rFonts w:cstheme="minorHAnsi"/>
              </w:rPr>
              <w:t xml:space="preserve"> (sidstnævnte kun gældende for type-D anlæg)</w:t>
            </w:r>
            <w:r w:rsidRPr="00726929" w:rsidR="00577C2E">
              <w:rPr>
                <w:rFonts w:cstheme="minorHAnsi"/>
              </w:rPr>
              <w:t>.</w:t>
            </w:r>
          </w:p>
          <w:p w:rsidRPr="00726929" w:rsidR="00D54098" w:rsidP="005638BE" w:rsidRDefault="00D54098" w14:paraId="42B0ADC0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4C45EDAC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31BBAC10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726929" w:rsidR="007A3C4C" w:rsidP="005638BE" w:rsidRDefault="007A3C4C" w14:paraId="07C4ADB8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1F491F6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53463E55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48D2182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B11B2B" w:rsidRDefault="007A3C4C" w14:paraId="197FE1C6" w14:textId="5E09B469">
      <w:pPr>
        <w:pStyle w:val="Bilagniv4"/>
        <w:rPr>
          <w:rFonts w:ascii="Montserrat" w:hAnsi="Montserrat" w:cstheme="minorHAnsi"/>
        </w:rPr>
      </w:pPr>
      <w:r w:rsidRPr="00C76399">
        <w:rPr>
          <w:rFonts w:ascii="Montserrat" w:hAnsi="Montserrat"/>
        </w:rPr>
        <w:t>Reaktiv tillægsstrøm</w:t>
      </w:r>
      <w:r w:rsidR="00E90DD5">
        <w:rPr>
          <w:rFonts w:ascii="Montserrat" w:hAnsi="Montserrat"/>
        </w:rPr>
        <w:t xml:space="preserve"> (FFC)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6C885831" w14:textId="77777777">
        <w:tc>
          <w:tcPr>
            <w:tcW w:w="6537" w:type="dxa"/>
          </w:tcPr>
          <w:p w:rsidRPr="00726929" w:rsidR="007A3C4C" w:rsidP="00363764" w:rsidRDefault="00363764" w14:paraId="12C90051" w14:textId="2E75AF8B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Leverer energilageranlægget reaktiv tillægsstrøm, som specificeret i </w:t>
            </w:r>
            <w:r w:rsidRPr="00726929" w:rsidR="006C1248">
              <w:rPr>
                <w:rFonts w:cstheme="minorHAnsi"/>
              </w:rPr>
              <w:t>kapitel 13 §11</w:t>
            </w:r>
            <w:r w:rsidRPr="00726929" w:rsidR="00437A4D">
              <w:rPr>
                <w:rFonts w:cstheme="minorHAnsi"/>
              </w:rPr>
              <w:t>5</w:t>
            </w:r>
            <w:r w:rsidRPr="00726929" w:rsidR="006C1248">
              <w:rPr>
                <w:rFonts w:cstheme="minorHAnsi"/>
              </w:rPr>
              <w:t xml:space="preserve"> </w:t>
            </w:r>
            <w:r w:rsidRPr="00726929">
              <w:rPr>
                <w:rFonts w:cstheme="minorHAnsi"/>
              </w:rPr>
              <w:t xml:space="preserve">for. </w:t>
            </w:r>
            <w:r w:rsidRPr="00726929" w:rsidR="00437A4D">
              <w:rPr>
                <w:rFonts w:cstheme="minorHAnsi"/>
              </w:rPr>
              <w:t>ikke-synkrone energilageranlæg</w:t>
            </w:r>
            <w:r w:rsidR="00C76399">
              <w:rPr>
                <w:rFonts w:cstheme="minorHAnsi"/>
              </w:rPr>
              <w:t>?</w:t>
            </w:r>
          </w:p>
          <w:p w:rsidRPr="00726929" w:rsidR="00363764" w:rsidP="00363764" w:rsidRDefault="00363764" w14:paraId="1505CB03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441DDA59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484E67A4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02EADA38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06C24F7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676E6543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12FA98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E90DD5" w14:paraId="45AC4510" w14:textId="594AB1B2">
      <w:pPr>
        <w:pStyle w:val="Bilagniv3"/>
        <w:rPr>
          <w:rFonts w:ascii="Montserrat" w:hAnsi="Montserrat" w:cstheme="minorHAnsi"/>
        </w:rPr>
      </w:pPr>
      <w:r>
        <w:rPr>
          <w:rFonts w:ascii="Montserrat" w:hAnsi="Montserrat"/>
        </w:rPr>
        <w:t>Automatisk indkobling eller genindkobling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726929" w:rsidR="007A3C4C" w:rsidTr="005638BE" w14:paraId="78578B91" w14:textId="77777777">
        <w:trPr>
          <w:trHeight w:val="70"/>
        </w:trPr>
        <w:tc>
          <w:tcPr>
            <w:tcW w:w="4339" w:type="pct"/>
          </w:tcPr>
          <w:p w:rsidRPr="00726929" w:rsidR="007A3C4C" w:rsidP="002B35F0" w:rsidRDefault="002B35F0" w14:paraId="12C9967F" w14:textId="688A0413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Sker indkobling og synkronisering som specificeret i </w:t>
            </w:r>
            <w:r w:rsidRPr="00726929" w:rsidR="00653091">
              <w:rPr>
                <w:rFonts w:cstheme="minorHAnsi"/>
              </w:rPr>
              <w:t>kapitel 2 §</w:t>
            </w:r>
            <w:r w:rsidR="00E90DD5">
              <w:rPr>
                <w:rFonts w:cstheme="minorHAnsi"/>
              </w:rPr>
              <w:t>7</w:t>
            </w:r>
            <w:r w:rsidRPr="00726929">
              <w:rPr>
                <w:rFonts w:cstheme="minorHAnsi"/>
              </w:rPr>
              <w:t xml:space="preserve"> </w:t>
            </w:r>
            <w:r w:rsidRPr="00726929" w:rsidR="00437A4D">
              <w:rPr>
                <w:rFonts w:cstheme="minorHAnsi"/>
              </w:rPr>
              <w:t xml:space="preserve">eller kapitel 5 §64 </w:t>
            </w:r>
            <w:r w:rsidRPr="00726929">
              <w:rPr>
                <w:rFonts w:cstheme="minorHAnsi"/>
              </w:rPr>
              <w:t xml:space="preserve">for </w:t>
            </w:r>
            <w:r w:rsidRPr="00726929" w:rsidR="00437A4D">
              <w:rPr>
                <w:rFonts w:cstheme="minorHAnsi"/>
              </w:rPr>
              <w:t xml:space="preserve">hhv. </w:t>
            </w:r>
            <w:r w:rsidRPr="00726929">
              <w:rPr>
                <w:rFonts w:cstheme="minorHAnsi"/>
              </w:rPr>
              <w:t xml:space="preserve">kategori C og D? </w:t>
            </w:r>
          </w:p>
          <w:p w:rsidRPr="00726929" w:rsidR="002B35F0" w:rsidP="002B35F0" w:rsidRDefault="002B35F0" w14:paraId="256574D7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A9F3FE8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</w:tc>
        <w:tc>
          <w:tcPr>
            <w:tcW w:w="661" w:type="pct"/>
          </w:tcPr>
          <w:p w:rsidRPr="00726929" w:rsidR="007A3C4C" w:rsidP="005638BE" w:rsidRDefault="007A3C4C" w14:paraId="2A6382D8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69F70F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6DBD54B2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3672DDF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E90DD5" w:rsidTr="005638BE" w14:paraId="796B6E7C" w14:textId="77777777">
        <w:trPr>
          <w:trHeight w:val="70"/>
        </w:trPr>
        <w:tc>
          <w:tcPr>
            <w:tcW w:w="4339" w:type="pct"/>
          </w:tcPr>
          <w:p w:rsidRPr="007E1ECB" w:rsidR="00E90DD5" w:rsidP="00E90DD5" w:rsidRDefault="00E90DD5" w14:paraId="5605600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det muligt at omgå den automatiske synkronisering?</w:t>
            </w:r>
          </w:p>
          <w:p w:rsidRPr="007E1ECB" w:rsidR="00E90DD5" w:rsidP="00E90DD5" w:rsidRDefault="00E90DD5" w14:paraId="2741DDB0" w14:textId="77777777">
            <w:pPr>
              <w:rPr>
                <w:rFonts w:cstheme="minorHAnsi"/>
                <w:szCs w:val="22"/>
              </w:rPr>
            </w:pPr>
          </w:p>
          <w:p w:rsidRPr="007E1ECB" w:rsidR="00E90DD5" w:rsidP="00E90DD5" w:rsidRDefault="00E90DD5" w14:paraId="24E2670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Nej, henvisning til dokumentation: </w:t>
            </w:r>
          </w:p>
          <w:p w:rsidRPr="00C76399" w:rsidR="00E90DD5" w:rsidP="002B35F0" w:rsidRDefault="00E90DD5" w14:paraId="3586212B" w14:textId="77777777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:rsidR="00E90DD5" w:rsidP="005638BE" w:rsidRDefault="00E90DD5" w14:paraId="3CF71445" w14:textId="77777777">
            <w:pPr>
              <w:jc w:val="right"/>
              <w:rPr>
                <w:rFonts w:cstheme="minorHAnsi"/>
              </w:rPr>
            </w:pPr>
          </w:p>
          <w:p w:rsidRPr="00726929" w:rsidR="00E90DD5" w:rsidP="00E90DD5" w:rsidRDefault="00E90DD5" w14:paraId="1E5D4BD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90DD5" w:rsidP="00E90DD5" w:rsidRDefault="00E90DD5" w14:paraId="7C33B90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90DD5" w:rsidP="005638BE" w:rsidRDefault="00E90DD5" w14:paraId="75B34503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7A3C4C" w14:paraId="25EAD3C8" w14:textId="77777777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lastRenderedPageBreak/>
        <w:t>Regulering af aktiv effekt</w:t>
      </w:r>
    </w:p>
    <w:p w:rsidRPr="00C76399" w:rsidR="007A3C4C" w:rsidP="007A3C4C" w:rsidRDefault="0052171D" w14:paraId="3CCB6DA8" w14:textId="7EBF859A">
      <w:pPr>
        <w:pStyle w:val="Bilagniv4"/>
        <w:rPr>
          <w:rFonts w:ascii="Montserrat" w:hAnsi="Montserrat" w:cstheme="minorHAnsi"/>
        </w:rPr>
      </w:pPr>
      <w:r w:rsidRPr="00C76399">
        <w:rPr>
          <w:rFonts w:ascii="Montserrat" w:hAnsi="Montserrat"/>
        </w:rPr>
        <w:t>Regulering af aktiv effekt</w:t>
      </w:r>
      <w:r w:rsidRPr="00C76399" w:rsidR="002D12AA">
        <w:rPr>
          <w:rFonts w:ascii="Montserrat" w:hAnsi="Montserrat"/>
        </w:rPr>
        <w:t xml:space="preserve"> ved </w:t>
      </w:r>
      <w:proofErr w:type="gramStart"/>
      <w:r w:rsidRPr="00C76399" w:rsidR="002D12AA">
        <w:rPr>
          <w:rFonts w:ascii="Montserrat" w:hAnsi="Montserrat"/>
        </w:rPr>
        <w:t>o</w:t>
      </w:r>
      <w:r w:rsidRPr="00C76399" w:rsidR="007A3C4C">
        <w:rPr>
          <w:rFonts w:ascii="Montserrat" w:hAnsi="Montserrat"/>
        </w:rPr>
        <w:t>verfrekvens</w:t>
      </w:r>
      <w:r w:rsidR="00265A65">
        <w:rPr>
          <w:rFonts w:ascii="Montserrat" w:hAnsi="Montserrat"/>
        </w:rPr>
        <w:t>(</w:t>
      </w:r>
      <w:proofErr w:type="gramEnd"/>
      <w:r w:rsidR="00265A65">
        <w:rPr>
          <w:rFonts w:ascii="Montserrat" w:hAnsi="Montserrat"/>
        </w:rPr>
        <w:t>LFSM-O)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6D56813C" w14:textId="77777777">
        <w:tc>
          <w:tcPr>
            <w:tcW w:w="6537" w:type="dxa"/>
          </w:tcPr>
          <w:p w:rsidRPr="00726929" w:rsidR="002D12AA" w:rsidP="005638BE" w:rsidRDefault="002D12AA" w14:paraId="1BD7CF80" w14:textId="3608C0C5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Er energilageranlægget udstyret med en frekvensresponsfunktion for overfrekvens, som specificeret i </w:t>
            </w:r>
            <w:r w:rsidRPr="00726929" w:rsidR="002910EA">
              <w:rPr>
                <w:rFonts w:cstheme="minorHAnsi"/>
              </w:rPr>
              <w:t xml:space="preserve">kapitel </w:t>
            </w:r>
            <w:r w:rsidRPr="00726929" w:rsidR="00437A4D">
              <w:rPr>
                <w:rFonts w:cstheme="minorHAnsi"/>
              </w:rPr>
              <w:t>2</w:t>
            </w:r>
            <w:r w:rsidRPr="00C76399" w:rsidR="002910EA">
              <w:rPr>
                <w:rFonts w:cstheme="minorHAnsi"/>
              </w:rPr>
              <w:t xml:space="preserve"> §</w:t>
            </w:r>
            <w:r w:rsidRPr="00726929" w:rsidR="00437A4D">
              <w:rPr>
                <w:rFonts w:cstheme="minorHAnsi"/>
              </w:rPr>
              <w:t>23</w:t>
            </w:r>
            <w:r w:rsidRPr="00726929">
              <w:rPr>
                <w:rFonts w:cstheme="minorHAnsi"/>
              </w:rPr>
              <w:t>?</w:t>
            </w:r>
          </w:p>
          <w:p w:rsidRPr="00726929" w:rsidR="00437A4D" w:rsidP="005638BE" w:rsidRDefault="00437A4D" w14:paraId="4DA5A14F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B9559DD" w14:textId="1361B420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0BA5530C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606FAC14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3729685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4A957D3E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63F29BF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E150BF" w14:paraId="2AA8DC93" w14:textId="4E6BD3B6">
      <w:pPr>
        <w:pStyle w:val="Bilagniv4"/>
        <w:rPr>
          <w:rFonts w:ascii="Montserrat" w:hAnsi="Montserrat" w:cstheme="minorHAnsi"/>
        </w:rPr>
      </w:pPr>
      <w:r w:rsidRPr="00C76399">
        <w:rPr>
          <w:rFonts w:ascii="Montserrat" w:hAnsi="Montserrat"/>
        </w:rPr>
        <w:t>Regulering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27074C91" w14:textId="77777777">
        <w:tc>
          <w:tcPr>
            <w:tcW w:w="6537" w:type="dxa"/>
          </w:tcPr>
          <w:p w:rsidRPr="00726929" w:rsidR="007A3C4C" w:rsidP="005638BE" w:rsidRDefault="00E150BF" w14:paraId="6EDE2F93" w14:textId="1E8C2B53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Er energilageranlægget udstyret med en frekvensresponsfunktion for underfrekvens, som specificeret i </w:t>
            </w:r>
            <w:r w:rsidRPr="00726929" w:rsidR="00E31584">
              <w:rPr>
                <w:rFonts w:cstheme="minorHAnsi"/>
              </w:rPr>
              <w:t>kapitel 4 §52</w:t>
            </w:r>
            <w:r w:rsidRPr="00726929">
              <w:rPr>
                <w:rFonts w:cstheme="minorHAnsi"/>
              </w:rPr>
              <w:t xml:space="preserve">? </w:t>
            </w:r>
          </w:p>
          <w:p w:rsidRPr="00726929" w:rsidR="00437A4D" w:rsidP="005638BE" w:rsidRDefault="00437A4D" w14:paraId="71821C63" w14:textId="77777777">
            <w:pPr>
              <w:rPr>
                <w:rFonts w:cstheme="minorHAnsi"/>
                <w:color w:val="FF0000"/>
              </w:rPr>
            </w:pPr>
          </w:p>
          <w:p w:rsidRPr="00726929" w:rsidR="007A3C4C" w:rsidP="005638BE" w:rsidRDefault="007A3C4C" w14:paraId="5CD416DB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4F7DC485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26E910EA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563A986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0F4A3F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6444308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DE7D77" w14:paraId="5E112B1E" w14:textId="15F8A979">
      <w:pPr>
        <w:pStyle w:val="Bilagniv4"/>
        <w:rPr>
          <w:rFonts w:ascii="Montserrat" w:hAnsi="Montserrat" w:cstheme="minorHAnsi"/>
        </w:rPr>
      </w:pPr>
      <w:r w:rsidRPr="00C76399">
        <w:rPr>
          <w:rFonts w:ascii="Montserrat" w:hAnsi="Montserrat"/>
        </w:rPr>
        <w:t>Frekvensregulering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182BE2E7" w14:textId="77777777">
        <w:tc>
          <w:tcPr>
            <w:tcW w:w="6537" w:type="dxa"/>
          </w:tcPr>
          <w:p w:rsidRPr="00726929" w:rsidR="007A3C4C" w:rsidP="00BB0A6D" w:rsidRDefault="00BB0A6D" w14:paraId="24D35064" w14:textId="38265FC9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Er energilageranlægget udstyret med en frekvensreguleringsfunktion, som specificeret i </w:t>
            </w:r>
            <w:r w:rsidRPr="00C76399" w:rsidR="008C460B">
              <w:rPr>
                <w:rFonts w:cstheme="minorHAnsi"/>
              </w:rPr>
              <w:t xml:space="preserve">kapitel </w:t>
            </w:r>
            <w:r w:rsidRPr="00726929" w:rsidR="00437A4D">
              <w:rPr>
                <w:rFonts w:cstheme="minorHAnsi"/>
              </w:rPr>
              <w:t>4</w:t>
            </w:r>
            <w:r w:rsidRPr="00C76399" w:rsidR="008C460B">
              <w:rPr>
                <w:rFonts w:cstheme="minorHAnsi"/>
              </w:rPr>
              <w:t xml:space="preserve"> §</w:t>
            </w:r>
            <w:r w:rsidRPr="00726929" w:rsidR="00437A4D">
              <w:rPr>
                <w:rFonts w:cstheme="minorHAnsi"/>
              </w:rPr>
              <w:t>53</w:t>
            </w:r>
            <w:r w:rsidRPr="00726929">
              <w:rPr>
                <w:rFonts w:cstheme="minorHAnsi"/>
              </w:rPr>
              <w:t>?</w:t>
            </w:r>
          </w:p>
          <w:p w:rsidRPr="00726929" w:rsidR="00BB0A6D" w:rsidP="00BB0A6D" w:rsidRDefault="00BB0A6D" w14:paraId="502FEC0D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9BFBF94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2C2573E6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33DBFDF2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19A9FA05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8E941C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78D060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D06779" w:rsidP="00D06779" w:rsidRDefault="00D06779" w14:paraId="1A932D85" w14:textId="60391565">
      <w:pPr>
        <w:pStyle w:val="Bilagniv4"/>
        <w:rPr>
          <w:rFonts w:ascii="Montserrat" w:hAnsi="Montserrat" w:cstheme="minorHAnsi"/>
        </w:rPr>
      </w:pPr>
      <w:r w:rsidRPr="00C76399">
        <w:rPr>
          <w:rFonts w:ascii="Montserrat" w:hAnsi="Montserrat"/>
        </w:rPr>
        <w:t>Systemværn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D06779" w:rsidTr="005638BE" w14:paraId="4DC22528" w14:textId="77777777">
        <w:tc>
          <w:tcPr>
            <w:tcW w:w="6537" w:type="dxa"/>
          </w:tcPr>
          <w:p w:rsidRPr="00726929" w:rsidR="00D06779" w:rsidP="005638BE" w:rsidRDefault="00E81920" w14:paraId="624D7F15" w14:textId="412167DD">
            <w:r w:rsidRPr="00726929">
              <w:t xml:space="preserve">Er energilageranlægget udstyret med en systemværnsfunktion, som specificeret i </w:t>
            </w:r>
            <w:r w:rsidRPr="00726929" w:rsidR="000C588C">
              <w:t>kapitel 4 §</w:t>
            </w:r>
            <w:r w:rsidRPr="00726929" w:rsidR="00011AD2">
              <w:t>58</w:t>
            </w:r>
            <w:r w:rsidRPr="00726929">
              <w:t xml:space="preserve">? </w:t>
            </w:r>
          </w:p>
          <w:p w:rsidRPr="00726929" w:rsidR="00E81920" w:rsidP="005638BE" w:rsidRDefault="00E81920" w14:paraId="5927E2B9" w14:textId="77777777">
            <w:pPr>
              <w:rPr>
                <w:rFonts w:cstheme="minorHAnsi"/>
              </w:rPr>
            </w:pPr>
          </w:p>
          <w:p w:rsidRPr="00726929" w:rsidR="00D06779" w:rsidP="005638BE" w:rsidRDefault="00D06779" w14:paraId="52113187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D06779" w:rsidP="005638BE" w:rsidRDefault="00D06779" w14:paraId="78A5ED45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D06779" w:rsidP="005638BE" w:rsidRDefault="00D06779" w14:paraId="108C591E" w14:textId="77777777">
            <w:pPr>
              <w:jc w:val="right"/>
              <w:rPr>
                <w:rFonts w:cstheme="minorHAnsi"/>
              </w:rPr>
            </w:pPr>
          </w:p>
          <w:p w:rsidRPr="00726929" w:rsidR="00D06779" w:rsidP="005638BE" w:rsidRDefault="00D06779" w14:paraId="7343A0D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047E939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06F05A3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D06779" w:rsidP="00D06779" w:rsidRDefault="00E81920" w14:paraId="59778EA3" w14:textId="0C489C69">
      <w:pPr>
        <w:pStyle w:val="Bilagniv4"/>
        <w:rPr>
          <w:rFonts w:ascii="Montserrat" w:hAnsi="Montserrat" w:cstheme="minorHAnsi"/>
        </w:rPr>
      </w:pPr>
      <w:r w:rsidRPr="00C76399">
        <w:rPr>
          <w:rFonts w:ascii="Montserrat" w:hAnsi="Montserrat"/>
        </w:rPr>
        <w:t>Absolut-</w:t>
      </w:r>
      <w:proofErr w:type="spellStart"/>
      <w:r w:rsidRPr="00C76399">
        <w:rPr>
          <w:rFonts w:ascii="Montserrat" w:hAnsi="Montserrat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D06779" w:rsidTr="005638BE" w14:paraId="0605CA77" w14:textId="77777777">
        <w:tc>
          <w:tcPr>
            <w:tcW w:w="6537" w:type="dxa"/>
          </w:tcPr>
          <w:p w:rsidRPr="00726929" w:rsidR="00D06779" w:rsidP="005638BE" w:rsidRDefault="00B46309" w14:paraId="63B76F4C" w14:textId="7743D206">
            <w:pPr>
              <w:rPr>
                <w:rFonts w:cstheme="minorHAnsi"/>
              </w:rPr>
            </w:pPr>
            <w:r w:rsidRPr="00726929">
              <w:t>Er energilageranlægget udstyret med absolut-</w:t>
            </w:r>
            <w:proofErr w:type="spellStart"/>
            <w:r w:rsidRPr="00726929">
              <w:t>effektbegrænserfunktion</w:t>
            </w:r>
            <w:proofErr w:type="spellEnd"/>
            <w:r w:rsidRPr="00726929">
              <w:t xml:space="preserve">, som specificeret i </w:t>
            </w:r>
            <w:r w:rsidRPr="00726929" w:rsidR="00DE4B8D">
              <w:t>kapitel 2 §</w:t>
            </w:r>
            <w:r w:rsidRPr="00726929" w:rsidR="00437A4D">
              <w:t>9</w:t>
            </w:r>
            <w:r w:rsidRPr="00726929">
              <w:t xml:space="preserve">? </w:t>
            </w:r>
          </w:p>
          <w:p w:rsidRPr="00726929" w:rsidR="00D06779" w:rsidP="005638BE" w:rsidRDefault="00D06779" w14:paraId="0F35AB2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D06779" w:rsidP="005638BE" w:rsidRDefault="00D06779" w14:paraId="18F2AF69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D06779" w:rsidP="005638BE" w:rsidRDefault="00D06779" w14:paraId="31401F3E" w14:textId="77777777">
            <w:pPr>
              <w:jc w:val="right"/>
              <w:rPr>
                <w:rFonts w:cstheme="minorHAnsi"/>
              </w:rPr>
            </w:pPr>
          </w:p>
          <w:p w:rsidRPr="00726929" w:rsidR="00D06779" w:rsidP="005638BE" w:rsidRDefault="00D06779" w14:paraId="03FB6E0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5FB900F2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57662E2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65A65" w:rsidR="00265A65" w:rsidP="00C76399" w:rsidRDefault="00265A65" w14:paraId="26C8CF60" w14:textId="77777777">
      <w:pPr>
        <w:pStyle w:val="Bilagniv4"/>
        <w:numPr>
          <w:ilvl w:val="0"/>
          <w:numId w:val="0"/>
        </w:numPr>
        <w:ind w:left="567" w:hanging="567"/>
        <w:rPr>
          <w:rFonts w:ascii="Montserrat" w:hAnsi="Montserrat" w:cstheme="minorHAnsi"/>
        </w:rPr>
      </w:pPr>
    </w:p>
    <w:p w:rsidRPr="00C76399" w:rsidR="00D06779" w:rsidP="00D06779" w:rsidRDefault="00E81920" w14:paraId="3EC068C9" w14:textId="20062511">
      <w:pPr>
        <w:pStyle w:val="Bilagniv4"/>
        <w:rPr>
          <w:rFonts w:ascii="Montserrat" w:hAnsi="Montserrat" w:cstheme="minorHAnsi"/>
        </w:rPr>
      </w:pPr>
      <w:r w:rsidRPr="00C76399">
        <w:rPr>
          <w:rFonts w:ascii="Montserrat" w:hAnsi="Montserrat"/>
        </w:rPr>
        <w:t>Gradient-</w:t>
      </w:r>
      <w:proofErr w:type="spellStart"/>
      <w:r w:rsidRPr="00C76399">
        <w:rPr>
          <w:rFonts w:ascii="Montserrat" w:hAnsi="Montserrat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D06779" w:rsidTr="005638BE" w14:paraId="25E6728C" w14:textId="77777777">
        <w:tc>
          <w:tcPr>
            <w:tcW w:w="6537" w:type="dxa"/>
          </w:tcPr>
          <w:p w:rsidRPr="00726929" w:rsidR="00D06779" w:rsidP="005638BE" w:rsidRDefault="00B46309" w14:paraId="3EBA7274" w14:textId="45BF8161">
            <w:r w:rsidRPr="00726929">
              <w:t>Er energilageranlægget udstyret med gradient-</w:t>
            </w:r>
            <w:proofErr w:type="spellStart"/>
            <w:r w:rsidRPr="00726929">
              <w:t>effektbegrænserfunktion</w:t>
            </w:r>
            <w:proofErr w:type="spellEnd"/>
            <w:r w:rsidRPr="00726929">
              <w:t xml:space="preserve">, som specificeret i </w:t>
            </w:r>
            <w:r w:rsidRPr="00726929" w:rsidR="00664BF6">
              <w:t>kapitel 3 §</w:t>
            </w:r>
            <w:r w:rsidRPr="00726929" w:rsidR="00437A4D">
              <w:t>32</w:t>
            </w:r>
            <w:r w:rsidRPr="00726929">
              <w:t xml:space="preserve">? </w:t>
            </w:r>
          </w:p>
          <w:p w:rsidRPr="00726929" w:rsidR="00B46309" w:rsidP="005638BE" w:rsidRDefault="00B46309" w14:paraId="50452FB9" w14:textId="77777777">
            <w:pPr>
              <w:rPr>
                <w:rFonts w:cstheme="minorHAnsi"/>
              </w:rPr>
            </w:pPr>
          </w:p>
          <w:p w:rsidRPr="00726929" w:rsidR="00D06779" w:rsidP="005638BE" w:rsidRDefault="00D06779" w14:paraId="11C5A84E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D06779" w:rsidP="005638BE" w:rsidRDefault="00D06779" w14:paraId="66D67BD8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D06779" w:rsidP="005638BE" w:rsidRDefault="00D06779" w14:paraId="4D5A008F" w14:textId="77777777">
            <w:pPr>
              <w:jc w:val="right"/>
              <w:rPr>
                <w:rFonts w:cstheme="minorHAnsi"/>
              </w:rPr>
            </w:pPr>
          </w:p>
          <w:p w:rsidRPr="00726929" w:rsidR="00D06779" w:rsidP="005638BE" w:rsidRDefault="00D06779" w14:paraId="10D447CB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lastRenderedPageBreak/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3AD2E20E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47370C7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6B2083" w:rsidP="006B2083" w:rsidRDefault="006B2083" w14:paraId="728131C0" w14:textId="291E366B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lastRenderedPageBreak/>
        <w:t>Reguleringsfunktioner for reaktiv effekt</w:t>
      </w:r>
    </w:p>
    <w:p w:rsidRPr="00C76399" w:rsidR="007A3C4C" w:rsidP="006B2083" w:rsidRDefault="006628AF" w14:paraId="00FF8397" w14:textId="71266E5C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Krav til reaktivt effektreguleringsområde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582378A4" w14:textId="77777777">
        <w:tc>
          <w:tcPr>
            <w:tcW w:w="6537" w:type="dxa"/>
          </w:tcPr>
          <w:p w:rsidRPr="00726929" w:rsidR="007A3C4C" w:rsidP="005638BE" w:rsidRDefault="006628AF" w14:paraId="5E0F754F" w14:textId="029CBAB3">
            <w:r w:rsidRPr="00726929">
              <w:t>Kan anlægget levere reaktiv effekt ved Pn og varierende driftsspændinger, som specificeret i</w:t>
            </w:r>
            <w:r w:rsidRPr="00726929" w:rsidR="00437A4D">
              <w:t xml:space="preserve"> kapitel 14 §120 og kapitel 15 §123 for hhv. type C og D</w:t>
            </w:r>
            <w:r w:rsidR="00C76399">
              <w:t>?</w:t>
            </w:r>
          </w:p>
          <w:p w:rsidRPr="00726929" w:rsidR="006628AF" w:rsidP="005638BE" w:rsidRDefault="006628AF" w14:paraId="1805FB19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12144DA4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2FF33C4F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215D713A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18CD7F5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E9AC1B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2072BAE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7A3C4C" w:rsidTr="005638BE" w14:paraId="46F6D2CC" w14:textId="77777777">
        <w:tc>
          <w:tcPr>
            <w:tcW w:w="6537" w:type="dxa"/>
          </w:tcPr>
          <w:p w:rsidRPr="00726929" w:rsidR="007A3C4C" w:rsidP="005638BE" w:rsidRDefault="006628AF" w14:paraId="7598FA65" w14:textId="1056C964">
            <w:r w:rsidRPr="00726929">
              <w:t xml:space="preserve">Kan energilageranlægget levere reaktiv effekt ved varierende aktiv effekt, som specificeret i </w:t>
            </w:r>
            <w:r w:rsidRPr="00726929" w:rsidR="00437A4D">
              <w:t>kapitel</w:t>
            </w:r>
            <w:r w:rsidRPr="00726929" w:rsidR="001F7174">
              <w:t xml:space="preserve"> 14 §</w:t>
            </w:r>
            <w:r w:rsidRPr="00726929" w:rsidR="00437A4D">
              <w:t>119</w:t>
            </w:r>
            <w:r w:rsidR="00C76399">
              <w:t>?</w:t>
            </w:r>
          </w:p>
          <w:p w:rsidRPr="00726929" w:rsidR="00437A4D" w:rsidP="005638BE" w:rsidRDefault="00437A4D" w14:paraId="7F243B5F" w14:textId="77777777"/>
          <w:p w:rsidRPr="00726929" w:rsidR="007A3C4C" w:rsidP="005638BE" w:rsidRDefault="007A3C4C" w14:paraId="08CAFB57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6E18FBD0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4F815824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301F4767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B030A98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EBA2A5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943E7B" w14:paraId="0601C6BC" w14:textId="3ABB238A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640075D2" w14:textId="77777777">
        <w:tc>
          <w:tcPr>
            <w:tcW w:w="6537" w:type="dxa"/>
          </w:tcPr>
          <w:p w:rsidRPr="00726929" w:rsidR="007A3C4C" w:rsidP="005638BE" w:rsidRDefault="0025570C" w14:paraId="4D6A772D" w14:textId="6178506C">
            <w:r w:rsidRPr="00726929">
              <w:t xml:space="preserve">Er energilageranlægget udstyret med en Q-reguleringsfunktion, som specificeret i </w:t>
            </w:r>
            <w:r w:rsidRPr="00726929" w:rsidR="00437A4D">
              <w:t>kapitel 4 §55</w:t>
            </w:r>
            <w:r w:rsidR="00C76399">
              <w:t>?</w:t>
            </w:r>
          </w:p>
          <w:p w:rsidRPr="00726929" w:rsidR="0025570C" w:rsidP="005638BE" w:rsidRDefault="0025570C" w14:paraId="2C54F16F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086ACEC5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048B11BE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66346603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033A5F9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171661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6674CF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943E7B" w14:paraId="00B4EE2E" w14:textId="0137A049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484A330B" w14:textId="77777777">
        <w:tc>
          <w:tcPr>
            <w:tcW w:w="6537" w:type="dxa"/>
          </w:tcPr>
          <w:p w:rsidRPr="00726929" w:rsidR="007A3C4C" w:rsidP="0025570C" w:rsidRDefault="0025570C" w14:paraId="0F980151" w14:textId="49560B55">
            <w:r w:rsidRPr="00726929">
              <w:t xml:space="preserve">Er energilageranlægget udstyret med en effektfaktorreguleringsfunktion, som specificeret i </w:t>
            </w:r>
            <w:r w:rsidRPr="00726929" w:rsidR="00437A4D">
              <w:t>kapitel 4 §56</w:t>
            </w:r>
            <w:r w:rsidR="00C76399">
              <w:t>?</w:t>
            </w:r>
          </w:p>
          <w:p w:rsidRPr="00726929" w:rsidR="0025570C" w:rsidP="0025570C" w:rsidRDefault="0025570C" w14:paraId="099EFC1D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57747E8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5C0E740F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3187490E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2E0A5D4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5EA83EC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77E6DE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943E7B" w14:paraId="619512D2" w14:textId="518B80A8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1187"/>
      </w:tblGrid>
      <w:tr w:rsidRPr="00726929" w:rsidR="007A3C4C" w:rsidTr="005638BE" w14:paraId="471937F0" w14:textId="77777777">
        <w:tc>
          <w:tcPr>
            <w:tcW w:w="6537" w:type="dxa"/>
          </w:tcPr>
          <w:p w:rsidR="0025570C" w:rsidP="0025570C" w:rsidRDefault="0025570C" w14:paraId="6CBFA940" w14:textId="2B91FFE9">
            <w:r w:rsidRPr="00726929">
              <w:t xml:space="preserve">Er energilageranlægget udstyret med en spændingsreguleringsfunktion, som specificeret i </w:t>
            </w:r>
            <w:r w:rsidRPr="00726929" w:rsidR="00437A4D">
              <w:t>kapitel 4 §57</w:t>
            </w:r>
            <w:r w:rsidR="00C76399">
              <w:t>?</w:t>
            </w:r>
          </w:p>
          <w:p w:rsidRPr="00726929" w:rsidR="009D29AB" w:rsidP="0025570C" w:rsidRDefault="009D29AB" w14:paraId="0196FD3F" w14:textId="77777777"/>
          <w:p w:rsidRPr="00726929" w:rsidR="0025570C" w:rsidP="0025570C" w:rsidRDefault="0025570C" w14:paraId="72E1704A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25570C" w:rsidP="0025570C" w:rsidRDefault="0025570C" w14:paraId="616ABB76" w14:textId="4CA313BA">
            <w:pPr>
              <w:rPr>
                <w:rFonts w:cstheme="minorHAnsi"/>
              </w:rPr>
            </w:pPr>
          </w:p>
        </w:tc>
        <w:tc>
          <w:tcPr>
            <w:tcW w:w="1187" w:type="dxa"/>
          </w:tcPr>
          <w:p w:rsidRPr="00726929" w:rsidR="007A3C4C" w:rsidP="005638BE" w:rsidRDefault="007A3C4C" w14:paraId="56A68EEF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EC6445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25570C" w:rsidRDefault="007A3C4C" w14:paraId="792C9E13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25570C" w:rsidP="0025570C" w:rsidRDefault="0025570C" w14:paraId="5930FAFA" w14:textId="53D8D687">
            <w:pPr>
              <w:jc w:val="right"/>
              <w:rPr>
                <w:rFonts w:cstheme="minorHAnsi"/>
              </w:rPr>
            </w:pPr>
          </w:p>
        </w:tc>
      </w:tr>
      <w:tr w:rsidRPr="00726929" w:rsidR="0025570C" w:rsidTr="005638BE" w14:paraId="67274D7E" w14:textId="77777777">
        <w:tc>
          <w:tcPr>
            <w:tcW w:w="6537" w:type="dxa"/>
          </w:tcPr>
          <w:p w:rsidRPr="00726929" w:rsidR="0025570C" w:rsidP="0025570C" w:rsidRDefault="00521631" w14:paraId="2B457D95" w14:textId="77777777">
            <w:r w:rsidRPr="00726929">
              <w:lastRenderedPageBreak/>
              <w:t>Hvor er spændingsreferencepunktet placeret?</w:t>
            </w:r>
          </w:p>
          <w:p w:rsidRPr="00726929" w:rsidR="00521631" w:rsidP="0025570C" w:rsidRDefault="00521631" w14:paraId="2EC77DD6" w14:textId="3BC1889C"/>
        </w:tc>
        <w:tc>
          <w:tcPr>
            <w:tcW w:w="1187" w:type="dxa"/>
          </w:tcPr>
          <w:p w:rsidRPr="00726929" w:rsidR="0025570C" w:rsidP="005638BE" w:rsidRDefault="0025570C" w14:paraId="36333FE7" w14:textId="77777777">
            <w:pPr>
              <w:jc w:val="right"/>
              <w:rPr>
                <w:rFonts w:cstheme="minorHAnsi"/>
              </w:rPr>
            </w:pPr>
          </w:p>
        </w:tc>
      </w:tr>
    </w:tbl>
    <w:p w:rsidR="007A3C4C" w:rsidP="007A3C4C" w:rsidRDefault="007A3C4C" w14:paraId="2D83DA57" w14:textId="77777777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Elkvalitet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6537"/>
        <w:gridCol w:w="992"/>
      </w:tblGrid>
      <w:tr w:rsidRPr="007E1ECB" w:rsidR="009D29AB" w:rsidTr="009D29AB" w14:paraId="6CB8A0D6" w14:textId="77777777">
        <w:tc>
          <w:tcPr>
            <w:tcW w:w="6537" w:type="dxa"/>
          </w:tcPr>
          <w:p w:rsidRPr="007E1ECB" w:rsidR="009D29AB" w:rsidP="0025202F" w:rsidRDefault="009D29AB" w14:paraId="23272C4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foretaget ændringer på anlægget, som har indflydelse på </w:t>
            </w:r>
            <w:proofErr w:type="spellStart"/>
            <w:r w:rsidRPr="007E1ECB">
              <w:rPr>
                <w:rFonts w:cstheme="minorHAnsi"/>
              </w:rPr>
              <w:t>elkvaliteten</w:t>
            </w:r>
            <w:proofErr w:type="spellEnd"/>
            <w:r w:rsidRPr="007E1ECB">
              <w:rPr>
                <w:rFonts w:cstheme="minorHAnsi"/>
              </w:rPr>
              <w:t xml:space="preserve"> siden idriftsættelsestilladelsen?</w:t>
            </w:r>
          </w:p>
          <w:p w:rsidRPr="007E1ECB" w:rsidR="009D29AB" w:rsidP="0025202F" w:rsidRDefault="009D29AB" w14:paraId="30DB61C3" w14:textId="77777777">
            <w:pPr>
              <w:rPr>
                <w:rFonts w:cstheme="minorHAnsi"/>
              </w:rPr>
            </w:pPr>
          </w:p>
          <w:p w:rsidRPr="007E1ECB" w:rsidR="009D29AB" w:rsidP="0025202F" w:rsidRDefault="009D29AB" w14:paraId="6B423CD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opdateret dokumentation: </w:t>
            </w:r>
          </w:p>
          <w:p w:rsidRPr="007E1ECB" w:rsidR="009D29AB" w:rsidP="0025202F" w:rsidRDefault="009D29AB" w14:paraId="67261857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9D29AB" w:rsidP="0025202F" w:rsidRDefault="009D29AB" w14:paraId="3B80C00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9D29AB" w:rsidP="0025202F" w:rsidRDefault="009D29AB" w14:paraId="5552F6F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9D29AB" w:rsidP="0025202F" w:rsidRDefault="009D29AB" w14:paraId="6AD99E0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9D29AB" w:rsidP="0025202F" w:rsidRDefault="009D29AB" w14:paraId="399037C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C76399" w:rsidR="009D29AB" w:rsidRDefault="009D29AB" w14:paraId="7CD9643A" w14:textId="12A5F3E1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Informationsudveksling</w:t>
      </w:r>
    </w:p>
    <w:p w:rsidRPr="00C76399" w:rsidR="007A3C4C" w:rsidP="00E10282" w:rsidRDefault="00E10282" w14:paraId="0341A67B" w14:textId="05B9A953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Datakommunikation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7EC4A0CE" w14:textId="77777777">
        <w:tc>
          <w:tcPr>
            <w:tcW w:w="6537" w:type="dxa"/>
          </w:tcPr>
          <w:p w:rsidRPr="00726929" w:rsidR="00FA24C4" w:rsidP="00FA24C4" w:rsidRDefault="00FA24C4" w14:paraId="4428A34C" w14:textId="53FF2921">
            <w:r w:rsidRPr="00726929">
              <w:t>Er datakommunikationsprotokoller og datasikkerhedsforhold udført og konfigureret som specificeret i</w:t>
            </w:r>
            <w:r w:rsidRPr="00726929" w:rsidR="002C7768">
              <w:t xml:space="preserve"> </w:t>
            </w:r>
            <w:r w:rsidRPr="00726929" w:rsidR="00255838">
              <w:t>kapitel 4 §6</w:t>
            </w:r>
            <w:r w:rsidRPr="00726929" w:rsidR="00437A4D">
              <w:t>0</w:t>
            </w:r>
            <w:r w:rsidRPr="00726929" w:rsidR="0024502E">
              <w:t xml:space="preserve"> og </w:t>
            </w:r>
            <w:r w:rsidRPr="00726929" w:rsidR="002C7768">
              <w:t>kapitel 5 §</w:t>
            </w:r>
            <w:r w:rsidRPr="00726929" w:rsidR="0024502E">
              <w:t>6</w:t>
            </w:r>
            <w:r w:rsidRPr="00726929" w:rsidR="00437A4D">
              <w:t>5</w:t>
            </w:r>
            <w:r w:rsidR="009D29AB">
              <w:t xml:space="preserve"> for hhv. type C og D energilageranlæg</w:t>
            </w:r>
            <w:r w:rsidR="00D814B7">
              <w:t xml:space="preserve"> og kapitel 6 </w:t>
            </w:r>
            <w:r w:rsidRPr="00726929" w:rsidR="00D814B7">
              <w:t>§</w:t>
            </w:r>
            <w:r w:rsidR="00D814B7">
              <w:t xml:space="preserve">80 for transmissionstilsluttede </w:t>
            </w:r>
            <w:proofErr w:type="spellStart"/>
            <w:r w:rsidR="00D814B7">
              <w:t>energlageranlæg</w:t>
            </w:r>
            <w:proofErr w:type="spellEnd"/>
            <w:r w:rsidRPr="00726929">
              <w:t>?</w:t>
            </w:r>
          </w:p>
          <w:p w:rsidRPr="00726929" w:rsidR="00FA24C4" w:rsidP="00FA24C4" w:rsidRDefault="00FA24C4" w14:paraId="7068939E" w14:textId="77777777">
            <w:pPr>
              <w:rPr>
                <w:rFonts w:cstheme="minorHAnsi"/>
              </w:rPr>
            </w:pPr>
          </w:p>
          <w:p w:rsidRPr="00726929" w:rsidR="007A3C4C" w:rsidP="00FA24C4" w:rsidRDefault="00FA24C4" w14:paraId="4D573F85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A0606F" w:rsidP="00FA24C4" w:rsidRDefault="00A0606F" w14:paraId="53958CB0" w14:textId="17378DF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2B4310D5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6E98D8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08E64457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04D8731C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E10282" w:rsidTr="005638BE" w14:paraId="71AC8708" w14:textId="77777777">
        <w:tc>
          <w:tcPr>
            <w:tcW w:w="6537" w:type="dxa"/>
          </w:tcPr>
          <w:p w:rsidRPr="00726929" w:rsidR="009D29AB" w:rsidP="00FA24C4" w:rsidRDefault="00A0606F" w14:paraId="44EC0AAD" w14:textId="655E66EB">
            <w:r w:rsidRPr="00726929">
              <w:t xml:space="preserve">Er signalerne som specificeret i </w:t>
            </w:r>
            <w:r w:rsidRPr="00726929" w:rsidR="0024502E">
              <w:t>kapitel 4 §6</w:t>
            </w:r>
            <w:r w:rsidRPr="00726929" w:rsidR="00437A4D">
              <w:t>0</w:t>
            </w:r>
            <w:r w:rsidRPr="00726929" w:rsidR="0024502E">
              <w:t xml:space="preserve"> og kapitel 5 §6</w:t>
            </w:r>
            <w:r w:rsidRPr="00726929" w:rsidR="00437A4D">
              <w:t>5</w:t>
            </w:r>
            <w:r w:rsidRPr="00726929">
              <w:t xml:space="preserve"> til rådighed på </w:t>
            </w:r>
            <w:proofErr w:type="spellStart"/>
            <w:r w:rsidRPr="00726929">
              <w:t>PCOMgrænsefladen</w:t>
            </w:r>
            <w:proofErr w:type="spellEnd"/>
            <w:r w:rsidR="009D29AB">
              <w:t xml:space="preserve"> for hhv. type C og D energilageranlæg</w:t>
            </w:r>
            <w:r w:rsidRPr="00726929" w:rsidR="009D29AB">
              <w:t>?</w:t>
            </w:r>
          </w:p>
          <w:p w:rsidRPr="00726929" w:rsidR="00A0606F" w:rsidP="00FA24C4" w:rsidRDefault="00A0606F" w14:paraId="1B675892" w14:textId="77777777"/>
          <w:p w:rsidRPr="00726929" w:rsidR="00A0606F" w:rsidP="00FA24C4" w:rsidRDefault="00A0606F" w14:paraId="4D45A7AC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A0606F" w:rsidP="00FA24C4" w:rsidRDefault="00A0606F" w14:paraId="2A4E73BA" w14:textId="52BBCC7A"/>
        </w:tc>
        <w:tc>
          <w:tcPr>
            <w:tcW w:w="992" w:type="dxa"/>
          </w:tcPr>
          <w:p w:rsidRPr="00726929" w:rsidR="00E10282" w:rsidP="00E10282" w:rsidRDefault="00E10282" w14:paraId="41A29FD9" w14:textId="77777777">
            <w:pPr>
              <w:jc w:val="right"/>
              <w:rPr>
                <w:rFonts w:cstheme="minorHAnsi"/>
              </w:rPr>
            </w:pPr>
          </w:p>
          <w:p w:rsidRPr="00726929" w:rsidR="00E10282" w:rsidP="00E10282" w:rsidRDefault="00E10282" w14:paraId="32EA1E34" w14:textId="47C091B5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10282" w:rsidP="00E10282" w:rsidRDefault="00E10282" w14:paraId="5A959093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10282" w:rsidP="005638BE" w:rsidRDefault="00E10282" w14:paraId="1EBA71C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B73DBA" w:rsidP="00C76399" w:rsidRDefault="00B73DBA" w14:paraId="20C9F42A" w14:textId="070EDF63">
      <w:pPr>
        <w:pStyle w:val="Bilagniv4"/>
        <w:rPr>
          <w:rFonts w:ascii="Montserrat" w:hAnsi="Montserrat"/>
        </w:rPr>
      </w:pPr>
      <w:bookmarkStart w:name="_Ref479323165" w:id="10"/>
      <w:r w:rsidRPr="00C76399">
        <w:rPr>
          <w:rFonts w:ascii="Montserrat" w:hAnsi="Montserrat"/>
        </w:rPr>
        <w:t>Registrering af fejlhændelser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B73DBA" w:rsidTr="005638BE" w14:paraId="22911568" w14:textId="77777777">
        <w:tc>
          <w:tcPr>
            <w:tcW w:w="6537" w:type="dxa"/>
          </w:tcPr>
          <w:p w:rsidRPr="00726929" w:rsidR="00B73DBA" w:rsidP="005638BE" w:rsidRDefault="00A11A9D" w14:paraId="291E3973" w14:textId="17093A24">
            <w:r w:rsidRPr="00726929">
              <w:t xml:space="preserve">Er der installeret logningsudstyr i POC som specificeret i </w:t>
            </w:r>
            <w:r w:rsidRPr="00726929" w:rsidR="009A23A1">
              <w:t>kapitel 4 §6</w:t>
            </w:r>
            <w:r w:rsidRPr="00726929" w:rsidR="00437A4D">
              <w:t>2</w:t>
            </w:r>
            <w:r w:rsidRPr="00726929">
              <w:t xml:space="preserve">? </w:t>
            </w:r>
          </w:p>
          <w:p w:rsidRPr="00726929" w:rsidR="00A11A9D" w:rsidP="005638BE" w:rsidRDefault="00A11A9D" w14:paraId="747964D8" w14:textId="77777777"/>
          <w:p w:rsidRPr="00726929" w:rsidR="00B73DBA" w:rsidP="005638BE" w:rsidRDefault="00B73DBA" w14:paraId="078EBCD5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B73DBA" w:rsidP="005638BE" w:rsidRDefault="00B73DBA" w14:paraId="09EEF8DF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B73DBA" w:rsidP="005638BE" w:rsidRDefault="00B73DBA" w14:paraId="2FCE2D0C" w14:textId="77777777">
            <w:pPr>
              <w:jc w:val="right"/>
              <w:rPr>
                <w:rFonts w:cstheme="minorHAnsi"/>
              </w:rPr>
            </w:pPr>
          </w:p>
          <w:p w:rsidRPr="00726929" w:rsidR="00B73DBA" w:rsidP="005638BE" w:rsidRDefault="00B73DBA" w14:paraId="13A2FB6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B73DBA" w:rsidP="005638BE" w:rsidRDefault="00B73DBA" w14:paraId="6E927FCB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B73DBA" w:rsidP="005638BE" w:rsidRDefault="00B73DBA" w14:paraId="053D7A7F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A11A9D" w:rsidTr="005638BE" w14:paraId="2E35897F" w14:textId="77777777">
        <w:tc>
          <w:tcPr>
            <w:tcW w:w="6537" w:type="dxa"/>
          </w:tcPr>
          <w:p w:rsidRPr="00726929" w:rsidR="00A11A9D" w:rsidP="00A11A9D" w:rsidRDefault="00A11A9D" w14:paraId="369DF569" w14:textId="77777777">
            <w:r w:rsidRPr="00726929">
              <w:t>Er det aftalt med den systemansvarlige virksomhed, hvilke hændelser der skal logges?</w:t>
            </w:r>
          </w:p>
          <w:p w:rsidRPr="00726929" w:rsidR="00A11A9D" w:rsidP="00A11A9D" w:rsidRDefault="00A11A9D" w14:paraId="69486921" w14:textId="77777777"/>
          <w:p w:rsidRPr="00726929" w:rsidR="00A11A9D" w:rsidP="00A11A9D" w:rsidRDefault="00A11A9D" w14:paraId="46DACD07" w14:textId="77777777">
            <w:r w:rsidRPr="00726929">
              <w:t>Hvis ja, hvilke?</w:t>
            </w:r>
          </w:p>
          <w:p w:rsidRPr="00726929" w:rsidR="00A11A9D" w:rsidP="00A11A9D" w:rsidRDefault="00A11A9D" w14:paraId="07C3B885" w14:textId="64DC80F4"/>
        </w:tc>
        <w:tc>
          <w:tcPr>
            <w:tcW w:w="992" w:type="dxa"/>
          </w:tcPr>
          <w:p w:rsidRPr="00726929" w:rsidR="00A11A9D" w:rsidP="00A11A9D" w:rsidRDefault="00A11A9D" w14:paraId="28529504" w14:textId="77777777">
            <w:pPr>
              <w:jc w:val="right"/>
              <w:rPr>
                <w:rFonts w:cstheme="minorHAnsi"/>
              </w:rPr>
            </w:pPr>
          </w:p>
          <w:p w:rsidRPr="00726929" w:rsidR="00A11A9D" w:rsidP="00A11A9D" w:rsidRDefault="00A11A9D" w14:paraId="032B74F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A11A9D" w:rsidP="00A11A9D" w:rsidRDefault="00A11A9D" w14:paraId="353348F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A11A9D" w:rsidP="005638BE" w:rsidRDefault="00A11A9D" w14:paraId="7A8A7EF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5E793F" w:rsidP="007A3C4C" w:rsidRDefault="005E793F" w14:paraId="0F2FAC3C" w14:textId="77777777">
      <w:pPr>
        <w:pStyle w:val="Bilagniv3"/>
        <w:rPr>
          <w:rFonts w:ascii="Montserrat" w:hAnsi="Montserrat" w:cstheme="minorHAnsi"/>
        </w:rPr>
      </w:pPr>
      <w:r w:rsidRPr="00C76399">
        <w:rPr>
          <w:rFonts w:ascii="Montserrat" w:hAnsi="Montserrat"/>
        </w:rPr>
        <w:lastRenderedPageBreak/>
        <w:t xml:space="preserve">Krav til simuleringsmodel </w:t>
      </w:r>
    </w:p>
    <w:p w:rsidRPr="00D814B7" w:rsidR="00B73DBA" w:rsidP="00C76399" w:rsidRDefault="005E793F" w14:paraId="3CB0586B" w14:textId="619E40FA">
      <w:r w:rsidRPr="00D814B7">
        <w:t>Gælder kun anlæg over 10 MW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5E793F" w:rsidTr="005638BE" w14:paraId="19F1F307" w14:textId="77777777">
        <w:tc>
          <w:tcPr>
            <w:tcW w:w="6537" w:type="dxa"/>
          </w:tcPr>
          <w:p w:rsidRPr="00726929" w:rsidR="005E793F" w:rsidP="005638BE" w:rsidRDefault="00914CCB" w14:paraId="13491E25" w14:textId="5E71771C">
            <w:r w:rsidRPr="00726929">
              <w:t xml:space="preserve">Foreligger der en simuleringsmodel som specificeret i </w:t>
            </w:r>
            <w:r w:rsidRPr="00C76399" w:rsidR="00134A09">
              <w:t>kapitel 6 §7</w:t>
            </w:r>
            <w:r w:rsidRPr="00726929" w:rsidR="00437A4D">
              <w:t>8</w:t>
            </w:r>
            <w:r w:rsidR="00D814B7">
              <w:t xml:space="preserve"> og er denne godkendt af Energinet</w:t>
            </w:r>
            <w:r w:rsidRPr="00726929" w:rsidR="00437A4D">
              <w:t>?</w:t>
            </w:r>
          </w:p>
          <w:p w:rsidRPr="00726929" w:rsidR="00914CCB" w:rsidP="005638BE" w:rsidRDefault="00914CCB" w14:paraId="0C8EAE08" w14:textId="77777777"/>
          <w:p w:rsidRPr="00726929" w:rsidR="005E793F" w:rsidP="005E793F" w:rsidRDefault="005E793F" w14:paraId="5DD55CE8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5E793F" w:rsidP="005638BE" w:rsidRDefault="005E793F" w14:paraId="287352F5" w14:textId="77777777"/>
        </w:tc>
        <w:tc>
          <w:tcPr>
            <w:tcW w:w="992" w:type="dxa"/>
          </w:tcPr>
          <w:p w:rsidRPr="00726929" w:rsidR="005E793F" w:rsidP="005638BE" w:rsidRDefault="005E793F" w14:paraId="6B424BDB" w14:textId="77777777">
            <w:pPr>
              <w:jc w:val="right"/>
              <w:rPr>
                <w:rFonts w:cstheme="minorHAnsi"/>
              </w:rPr>
            </w:pPr>
          </w:p>
          <w:p w:rsidRPr="00726929" w:rsidR="005E793F" w:rsidP="005638BE" w:rsidRDefault="005E793F" w14:paraId="6964FC0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5E793F" w:rsidP="005638BE" w:rsidRDefault="005E793F" w14:paraId="62249E7C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5E793F" w:rsidP="005638BE" w:rsidRDefault="005E793F" w14:paraId="31E0D90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B73DBA" w:rsidP="007A3C4C" w:rsidRDefault="002D7EBE" w14:paraId="69047AAA" w14:textId="3D541F3B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Overensstemmelsesprøvning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2D7EBE" w:rsidTr="005638BE" w14:paraId="6EBE1BB2" w14:textId="77777777">
        <w:tc>
          <w:tcPr>
            <w:tcW w:w="6537" w:type="dxa"/>
          </w:tcPr>
          <w:p w:rsidRPr="00726929" w:rsidR="002D7EBE" w:rsidP="005638BE" w:rsidRDefault="002D7EBE" w14:paraId="18B09AB6" w14:textId="01C8A3F3">
            <w:r w:rsidRPr="00726929">
              <w:t xml:space="preserve">Foreligger der en plan for overensstemmelsesprøvning som specificeret i </w:t>
            </w:r>
            <w:r w:rsidRPr="00726929" w:rsidR="00BE1FFD">
              <w:t xml:space="preserve">kapitel </w:t>
            </w:r>
            <w:r w:rsidRPr="00726929" w:rsidR="00437A4D">
              <w:t>18</w:t>
            </w:r>
            <w:r w:rsidRPr="00726929">
              <w:t>?</w:t>
            </w:r>
          </w:p>
          <w:p w:rsidRPr="00726929" w:rsidR="002D7EBE" w:rsidP="005638BE" w:rsidRDefault="002D7EBE" w14:paraId="461C7BB3" w14:textId="77777777"/>
          <w:p w:rsidRPr="00726929" w:rsidR="002D7EBE" w:rsidP="005638BE" w:rsidRDefault="002D7EBE" w14:paraId="4A2BF422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2D7EBE" w:rsidP="005638BE" w:rsidRDefault="002D7EBE" w14:paraId="1341A927" w14:textId="77777777"/>
        </w:tc>
        <w:tc>
          <w:tcPr>
            <w:tcW w:w="992" w:type="dxa"/>
          </w:tcPr>
          <w:p w:rsidRPr="00726929" w:rsidR="002D7EBE" w:rsidP="005638BE" w:rsidRDefault="002D7EBE" w14:paraId="5902E6C1" w14:textId="77777777">
            <w:pPr>
              <w:jc w:val="right"/>
              <w:rPr>
                <w:rFonts w:cstheme="minorHAnsi"/>
              </w:rPr>
            </w:pPr>
          </w:p>
          <w:p w:rsidRPr="00726929" w:rsidR="002D7EBE" w:rsidP="005638BE" w:rsidRDefault="002D7EBE" w14:paraId="5F5B4CA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2D7EBE" w:rsidP="005638BE" w:rsidRDefault="002D7EBE" w14:paraId="4C99B5DB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2D7EBE" w:rsidP="005638BE" w:rsidRDefault="002D7EBE" w14:paraId="3FE27C0F" w14:textId="77777777">
            <w:pPr>
              <w:jc w:val="right"/>
              <w:rPr>
                <w:rFonts w:cstheme="minorHAnsi"/>
              </w:rPr>
            </w:pPr>
          </w:p>
        </w:tc>
      </w:tr>
    </w:tbl>
    <w:p w:rsidR="00D814B7" w:rsidP="007A3C4C" w:rsidRDefault="00D814B7" w14:paraId="113435B3" w14:textId="3B942794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Overensstemmelsessimuleringer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Pr="007E1ECB" w:rsidR="00D814B7" w:rsidTr="0025202F" w14:paraId="2CD24ED1" w14:textId="77777777">
        <w:trPr>
          <w:trHeight w:val="70"/>
        </w:trPr>
        <w:tc>
          <w:tcPr>
            <w:tcW w:w="6938" w:type="dxa"/>
          </w:tcPr>
          <w:p w:rsidRPr="007E1ECB" w:rsidR="00D814B7" w:rsidP="0025202F" w:rsidRDefault="00D814B7" w14:paraId="49501671" w14:textId="7B8C7EC1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Foreligger der en plan for overensstemmelsessimuleringer, som det er specificeret i </w:t>
            </w:r>
            <w:r>
              <w:rPr>
                <w:rFonts w:cstheme="minorHAnsi"/>
                <w:szCs w:val="22"/>
              </w:rPr>
              <w:t>kapitel 18</w:t>
            </w:r>
            <w:r w:rsidRPr="007E1ECB">
              <w:rPr>
                <w:rFonts w:cstheme="minorHAnsi"/>
                <w:szCs w:val="22"/>
              </w:rPr>
              <w:t>?</w:t>
            </w:r>
          </w:p>
          <w:p w:rsidRPr="007E1ECB" w:rsidR="00D814B7" w:rsidP="0025202F" w:rsidRDefault="00D814B7" w14:paraId="2079BECD" w14:textId="77777777">
            <w:pPr>
              <w:rPr>
                <w:rFonts w:cstheme="minorHAnsi"/>
                <w:szCs w:val="22"/>
              </w:rPr>
            </w:pPr>
          </w:p>
          <w:p w:rsidRPr="007E1ECB" w:rsidR="00D814B7" w:rsidP="0025202F" w:rsidRDefault="00D814B7" w14:paraId="7999787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D814B7" w:rsidP="0025202F" w:rsidRDefault="00D814B7" w14:paraId="0FAF5DB3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D814B7" w:rsidP="0025202F" w:rsidRDefault="00D814B7" w14:paraId="55AA683A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D814B7" w:rsidP="0025202F" w:rsidRDefault="00D814B7" w14:paraId="056D6ED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D814B7" w:rsidP="0025202F" w:rsidRDefault="00D814B7" w14:paraId="5242B61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D814B7" w:rsidP="0025202F" w:rsidRDefault="00D814B7" w14:paraId="644FF408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D814B7" w:rsidP="0025202F" w:rsidRDefault="00D814B7" w14:paraId="6A51BDC8" w14:textId="77777777">
            <w:pPr>
              <w:rPr>
                <w:rFonts w:cstheme="minorHAnsi"/>
                <w:szCs w:val="22"/>
              </w:rPr>
            </w:pPr>
          </w:p>
          <w:p w:rsidRPr="007E1ECB" w:rsidR="00D814B7" w:rsidP="0025202F" w:rsidRDefault="00D814B7" w14:paraId="5CEA8A8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144087" w:rsidR="00D814B7" w:rsidP="00C76399" w:rsidRDefault="00D814B7" w14:paraId="1F253E71" w14:textId="77777777"/>
    <w:p w:rsidRPr="00C76399" w:rsidR="007A3C4C" w:rsidP="007A3C4C" w:rsidRDefault="007A3C4C" w14:paraId="585A0269" w14:textId="1E6B309A">
      <w:pPr>
        <w:pStyle w:val="Bilagniv3"/>
        <w:rPr>
          <w:rFonts w:ascii="Montserrat" w:hAnsi="Montserrat" w:cstheme="minorHAnsi"/>
        </w:rPr>
      </w:pPr>
      <w:r w:rsidRPr="00C76399">
        <w:rPr>
          <w:rFonts w:ascii="Montserrat" w:hAnsi="Montserrat" w:cstheme="minorHAnsi"/>
        </w:rPr>
        <w:t>Underskrift</w:t>
      </w:r>
      <w:bookmarkEnd w:id="10"/>
    </w:p>
    <w:p w:rsidRPr="00726929" w:rsidR="007A3C4C" w:rsidP="007A3C4C" w:rsidRDefault="007A3C4C" w14:paraId="101B4E7D" w14:textId="77777777">
      <w:pPr>
        <w:rPr>
          <w:rFonts w:cstheme="minorHAnsi"/>
        </w:rPr>
      </w:pPr>
      <w:r w:rsidRPr="00726929">
        <w:rPr>
          <w:rFonts w:cstheme="minorHAnsi"/>
        </w:rPr>
        <w:t>Afsnittet skal altid udfyldes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26929" w:rsidR="007A3C4C" w:rsidTr="005638BE" w14:paraId="77F06777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029ECACF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Dato: </w:t>
            </w:r>
          </w:p>
        </w:tc>
        <w:tc>
          <w:tcPr>
            <w:tcW w:w="4858" w:type="dxa"/>
          </w:tcPr>
          <w:p w:rsidRPr="00726929" w:rsidR="007A3C4C" w:rsidP="005638BE" w:rsidRDefault="007A3C4C" w14:paraId="20D71FEC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7F89A4B6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144069" w14:paraId="5CBE430E" w14:textId="113FA78F">
            <w:pPr>
              <w:rPr>
                <w:rFonts w:cstheme="minorHAnsi"/>
              </w:rPr>
            </w:pPr>
            <w:r w:rsidRPr="00726929">
              <w:t>Installatørfirma</w:t>
            </w:r>
            <w:r w:rsidRPr="00726929" w:rsidR="007A3C4C">
              <w:rPr>
                <w:rFonts w:cstheme="minorHAnsi"/>
              </w:rPr>
              <w:t xml:space="preserve">: </w:t>
            </w:r>
          </w:p>
          <w:p w:rsidRPr="00726929" w:rsidR="007A3C4C" w:rsidP="005638BE" w:rsidRDefault="007A3C4C" w14:paraId="0A1F4FA0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6E3E50F0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726929" w:rsidR="007A3C4C" w:rsidP="005638BE" w:rsidRDefault="007A3C4C" w14:paraId="67B400A5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66882C54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5E80D419" w14:textId="77777777">
            <w:pPr>
              <w:rPr>
                <w:rFonts w:cstheme="minorHAnsi"/>
              </w:rPr>
            </w:pPr>
            <w:r w:rsidRPr="00726929">
              <w:t>Idriftsættelsesansvarlig:</w:t>
            </w:r>
          </w:p>
        </w:tc>
        <w:tc>
          <w:tcPr>
            <w:tcW w:w="4858" w:type="dxa"/>
          </w:tcPr>
          <w:p w:rsidRPr="00726929" w:rsidR="007A3C4C" w:rsidP="005638BE" w:rsidRDefault="007A3C4C" w14:paraId="0F55B833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74AAAD6E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11198E6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Underskrift (</w:t>
            </w:r>
            <w:r w:rsidRPr="00726929">
              <w:t>Idriftsættelsesansvarlig</w:t>
            </w:r>
            <w:r w:rsidRPr="00726929">
              <w:rPr>
                <w:rFonts w:cstheme="minorHAnsi"/>
              </w:rPr>
              <w:t xml:space="preserve">): </w:t>
            </w:r>
          </w:p>
          <w:p w:rsidRPr="00726929" w:rsidR="007A3C4C" w:rsidP="005638BE" w:rsidRDefault="007A3C4C" w14:paraId="1C77B605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726929" w:rsidR="007A3C4C" w:rsidP="005638BE" w:rsidRDefault="007A3C4C" w14:paraId="378E99AF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156F3321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52CC5384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Anlægsejer:</w:t>
            </w:r>
          </w:p>
        </w:tc>
        <w:tc>
          <w:tcPr>
            <w:tcW w:w="4858" w:type="dxa"/>
          </w:tcPr>
          <w:p w:rsidRPr="00726929" w:rsidR="007A3C4C" w:rsidP="005638BE" w:rsidRDefault="007A3C4C" w14:paraId="03ACC0DB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6D74BC50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66093AD9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Underskrift(anlægsejer):</w:t>
            </w:r>
          </w:p>
        </w:tc>
        <w:tc>
          <w:tcPr>
            <w:tcW w:w="4858" w:type="dxa"/>
          </w:tcPr>
          <w:p w:rsidRPr="00726929" w:rsidR="007A3C4C" w:rsidP="005638BE" w:rsidRDefault="007A3C4C" w14:paraId="0B238A13" w14:textId="77777777">
            <w:pPr>
              <w:rPr>
                <w:rFonts w:cstheme="minorHAnsi"/>
              </w:rPr>
            </w:pPr>
          </w:p>
        </w:tc>
      </w:tr>
    </w:tbl>
    <w:p w:rsidRPr="00C76399" w:rsidR="007A3C4C" w:rsidP="007A3C4C" w:rsidRDefault="007A3C4C" w14:paraId="09B703B3" w14:textId="77777777">
      <w:pPr>
        <w:spacing w:after="160" w:line="259" w:lineRule="auto"/>
        <w:rPr>
          <w:rFonts w:eastAsia="Times New Roman" w:cs="Times New Roman"/>
          <w:b/>
          <w:color w:val="246C99" w:themeColor="text2"/>
          <w:spacing w:val="15"/>
          <w:sz w:val="22"/>
          <w:szCs w:val="24"/>
          <w:lang w:eastAsia="da-DK"/>
        </w:rPr>
      </w:pPr>
      <w:r w:rsidRPr="00726929">
        <w:br w:type="page"/>
      </w:r>
    </w:p>
    <w:p w:rsidRPr="00C76399" w:rsidR="007A3C4C" w:rsidP="007A3C4C" w:rsidRDefault="007A3C4C" w14:paraId="4D15B135" w14:textId="0CEBC241">
      <w:pPr>
        <w:pStyle w:val="Bilagniv2"/>
        <w:rPr>
          <w:rFonts w:ascii="Montserrat" w:hAnsi="Montserrat"/>
        </w:rPr>
      </w:pPr>
      <w:bookmarkStart w:name="_Toc156314112" w:id="11"/>
      <w:r w:rsidRPr="00C76399">
        <w:rPr>
          <w:rFonts w:ascii="Montserrat" w:hAnsi="Montserrat"/>
        </w:rPr>
        <w:lastRenderedPageBreak/>
        <w:t xml:space="preserve">Dokumentation for </w:t>
      </w:r>
      <w:r w:rsidR="00D734D7">
        <w:rPr>
          <w:rFonts w:ascii="Montserrat" w:hAnsi="Montserrat"/>
        </w:rPr>
        <w:t xml:space="preserve">ikke-synkrone </w:t>
      </w:r>
      <w:r w:rsidRPr="00C76399">
        <w:rPr>
          <w:rFonts w:ascii="Montserrat" w:hAnsi="Montserrat"/>
        </w:rPr>
        <w:t xml:space="preserve">energilageranlæg i kategori </w:t>
      </w:r>
      <w:r w:rsidRPr="00C76399" w:rsidR="00EF7094">
        <w:rPr>
          <w:rFonts w:ascii="Montserrat" w:hAnsi="Montserrat"/>
        </w:rPr>
        <w:t>C og D</w:t>
      </w:r>
      <w:r w:rsidRPr="00C76399">
        <w:rPr>
          <w:rFonts w:ascii="Montserrat" w:hAnsi="Montserrat"/>
        </w:rPr>
        <w:t xml:space="preserve"> (del </w:t>
      </w:r>
      <w:r w:rsidR="00D734D7">
        <w:rPr>
          <w:rFonts w:ascii="Montserrat" w:hAnsi="Montserrat"/>
        </w:rPr>
        <w:t>3</w:t>
      </w:r>
      <w:r w:rsidRPr="00C76399">
        <w:rPr>
          <w:rFonts w:ascii="Montserrat" w:hAnsi="Montserrat"/>
        </w:rPr>
        <w:t>)</w:t>
      </w:r>
      <w:bookmarkEnd w:id="11"/>
    </w:p>
    <w:p w:rsidRPr="00726929" w:rsidR="007A3C4C" w:rsidP="007A3C4C" w:rsidRDefault="00D734D7" w14:paraId="543C2D86" w14:textId="076C8FB5">
      <w:pPr>
        <w:rPr>
          <w:lang w:eastAsia="da-DK"/>
        </w:rPr>
      </w:pPr>
      <w:r w:rsidRPr="00D734D7">
        <w:t xml:space="preserve">Dokumentationen udfyldes med data for anlægget for at opnå </w:t>
      </w:r>
      <w:r w:rsidRPr="00D734D7">
        <w:rPr>
          <w:b/>
          <w:bCs/>
        </w:rPr>
        <w:t>endelig nettilslutningstilladelse</w:t>
      </w:r>
      <w:r w:rsidRPr="00D734D7">
        <w:t xml:space="preserve"> og sendes til elforsyningsvirksomheden</w:t>
      </w:r>
      <w:r w:rsidRPr="00726929" w:rsidR="00EF7094">
        <w:t>.</w:t>
      </w:r>
    </w:p>
    <w:p w:rsidR="007A3C4C" w:rsidP="007A3C4C" w:rsidRDefault="007A3C4C" w14:paraId="23AB3D68" w14:textId="77777777">
      <w:pPr>
        <w:pStyle w:val="Bilagniv3"/>
        <w:rPr>
          <w:rFonts w:ascii="Montserrat" w:hAnsi="Montserrat" w:cstheme="minorHAnsi"/>
        </w:rPr>
      </w:pPr>
      <w:r w:rsidRPr="00C76399">
        <w:rPr>
          <w:rFonts w:ascii="Montserrat" w:hAnsi="Montserrat"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726929" w:rsidR="00D734D7" w:rsidTr="0025202F" w14:paraId="743F2B19" w14:textId="77777777">
        <w:trPr>
          <w:trHeight w:val="829"/>
        </w:trPr>
        <w:tc>
          <w:tcPr>
            <w:tcW w:w="3358" w:type="dxa"/>
            <w:hideMark/>
          </w:tcPr>
          <w:p w:rsidRPr="00726929" w:rsidR="00D734D7" w:rsidP="0025202F" w:rsidRDefault="00D734D7" w14:paraId="463462BB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Anlæggets navn:</w:t>
            </w:r>
          </w:p>
        </w:tc>
        <w:tc>
          <w:tcPr>
            <w:tcW w:w="4150" w:type="dxa"/>
          </w:tcPr>
          <w:p w:rsidRPr="00726929" w:rsidR="00D734D7" w:rsidP="0025202F" w:rsidRDefault="00D734D7" w14:paraId="62BC7E1E" w14:textId="77777777">
            <w:pPr>
              <w:rPr>
                <w:rFonts w:cstheme="minorHAnsi"/>
              </w:rPr>
            </w:pPr>
          </w:p>
        </w:tc>
      </w:tr>
      <w:tr w:rsidRPr="00726929" w:rsidR="00D734D7" w:rsidTr="0025202F" w14:paraId="3BA6896A" w14:textId="77777777">
        <w:trPr>
          <w:trHeight w:val="829"/>
        </w:trPr>
        <w:tc>
          <w:tcPr>
            <w:tcW w:w="3358" w:type="dxa"/>
          </w:tcPr>
          <w:p w:rsidRPr="00726929" w:rsidR="00D734D7" w:rsidP="0025202F" w:rsidRDefault="00D734D7" w14:paraId="095A7290" w14:textId="6E2495E0">
            <w:pPr>
              <w:rPr>
                <w:rFonts w:cstheme="minorHAnsi"/>
              </w:rPr>
            </w:pPr>
            <w:r w:rsidRPr="00D734D7">
              <w:rPr>
                <w:rFonts w:cstheme="minorHAnsi"/>
              </w:rPr>
              <w:t xml:space="preserve">Global Service Relation </w:t>
            </w:r>
            <w:proofErr w:type="spellStart"/>
            <w:r w:rsidRPr="00D734D7">
              <w:rPr>
                <w:rFonts w:cstheme="minorHAnsi"/>
              </w:rPr>
              <w:t>Number</w:t>
            </w:r>
            <w:proofErr w:type="spellEnd"/>
            <w:r w:rsidRPr="00D734D7">
              <w:rPr>
                <w:rFonts w:cstheme="minorHAnsi"/>
              </w:rPr>
              <w:t xml:space="preserve"> (GSRN-nummer):</w:t>
            </w:r>
          </w:p>
        </w:tc>
        <w:tc>
          <w:tcPr>
            <w:tcW w:w="4150" w:type="dxa"/>
          </w:tcPr>
          <w:p w:rsidRPr="00726929" w:rsidR="00D734D7" w:rsidP="0025202F" w:rsidRDefault="00D734D7" w14:paraId="6DE9C139" w14:textId="77777777">
            <w:pPr>
              <w:rPr>
                <w:rFonts w:cstheme="minorHAnsi"/>
              </w:rPr>
            </w:pPr>
          </w:p>
        </w:tc>
      </w:tr>
      <w:tr w:rsidRPr="00726929" w:rsidR="00D734D7" w:rsidTr="0025202F" w14:paraId="0F4BABC7" w14:textId="77777777">
        <w:trPr>
          <w:trHeight w:val="316"/>
        </w:trPr>
        <w:tc>
          <w:tcPr>
            <w:tcW w:w="3358" w:type="dxa"/>
          </w:tcPr>
          <w:p w:rsidRPr="00726929" w:rsidR="00D734D7" w:rsidP="0025202F" w:rsidRDefault="00D734D7" w14:paraId="366554FF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navn og adresse: </w:t>
            </w:r>
          </w:p>
          <w:p w:rsidRPr="00726929" w:rsidR="00D734D7" w:rsidP="0025202F" w:rsidRDefault="00D734D7" w14:paraId="687A784D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D734D7" w:rsidP="0025202F" w:rsidRDefault="00D734D7" w14:paraId="3D660E9F" w14:textId="77777777">
            <w:pPr>
              <w:rPr>
                <w:rFonts w:cstheme="minorHAnsi"/>
              </w:rPr>
            </w:pPr>
          </w:p>
        </w:tc>
      </w:tr>
      <w:tr w:rsidRPr="00726929" w:rsidR="00D734D7" w:rsidTr="0025202F" w14:paraId="0D566E16" w14:textId="77777777">
        <w:trPr>
          <w:trHeight w:val="316"/>
        </w:trPr>
        <w:tc>
          <w:tcPr>
            <w:tcW w:w="3358" w:type="dxa"/>
          </w:tcPr>
          <w:p w:rsidRPr="00726929" w:rsidR="00D734D7" w:rsidP="0025202F" w:rsidRDefault="00D734D7" w14:paraId="6509A5BE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telefonnummer: </w:t>
            </w:r>
          </w:p>
          <w:p w:rsidRPr="00726929" w:rsidR="00D734D7" w:rsidP="0025202F" w:rsidRDefault="00D734D7" w14:paraId="3E28498F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D734D7" w:rsidP="0025202F" w:rsidRDefault="00D734D7" w14:paraId="2A9ABD21" w14:textId="77777777">
            <w:pPr>
              <w:rPr>
                <w:rFonts w:cstheme="minorHAnsi"/>
              </w:rPr>
            </w:pPr>
          </w:p>
        </w:tc>
      </w:tr>
      <w:tr w:rsidRPr="00726929" w:rsidR="00D734D7" w:rsidTr="0025202F" w14:paraId="5CDF4491" w14:textId="77777777">
        <w:trPr>
          <w:trHeight w:val="210"/>
        </w:trPr>
        <w:tc>
          <w:tcPr>
            <w:tcW w:w="3358" w:type="dxa"/>
          </w:tcPr>
          <w:p w:rsidRPr="00726929" w:rsidR="00D734D7" w:rsidP="0025202F" w:rsidRDefault="00D734D7" w14:paraId="47CA0654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e-mail: </w:t>
            </w:r>
          </w:p>
          <w:p w:rsidRPr="00726929" w:rsidR="00D734D7" w:rsidP="0025202F" w:rsidRDefault="00D734D7" w14:paraId="2C61912B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D734D7" w:rsidP="0025202F" w:rsidRDefault="00D734D7" w14:paraId="360AF17E" w14:textId="77777777">
            <w:pPr>
              <w:rPr>
                <w:rFonts w:cstheme="minorHAnsi"/>
              </w:rPr>
            </w:pPr>
          </w:p>
        </w:tc>
      </w:tr>
    </w:tbl>
    <w:p w:rsidRPr="007D4D61" w:rsidR="00C76399" w:rsidP="00C76399" w:rsidRDefault="00C76399" w14:paraId="3E2409A7" w14:textId="77777777">
      <w:pPr>
        <w:pStyle w:val="Bilagniv3"/>
        <w:numPr>
          <w:ilvl w:val="2"/>
          <w:numId w:val="23"/>
        </w:numPr>
        <w:tabs>
          <w:tab w:val="num" w:pos="360"/>
        </w:tabs>
        <w:ind w:left="360" w:hanging="360"/>
        <w:rPr>
          <w:rFonts w:ascii="Montserrat" w:hAnsi="Montserrat" w:cstheme="minorHAnsi"/>
        </w:rPr>
      </w:pPr>
      <w:r w:rsidRPr="007D4D61">
        <w:rPr>
          <w:rFonts w:ascii="Montserrat" w:hAnsi="Montserrat" w:cstheme="minorHAnsi"/>
        </w:rPr>
        <w:t>Automatisk indkobling eller genindkobling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1984"/>
      </w:tblGrid>
      <w:tr w:rsidRPr="005D38BF" w:rsidR="00C76399" w:rsidTr="006326C5" w14:paraId="54955190" w14:textId="77777777">
        <w:tc>
          <w:tcPr>
            <w:tcW w:w="5524" w:type="dxa"/>
          </w:tcPr>
          <w:p w:rsidR="00C76399" w:rsidP="006326C5" w:rsidRDefault="00C76399" w14:paraId="0793138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Er automatisk indkobling aktiveret?</w:t>
            </w:r>
          </w:p>
          <w:p w:rsidR="00C76399" w:rsidP="006326C5" w:rsidRDefault="00C76399" w14:paraId="3060DCF0" w14:textId="77777777">
            <w:pPr>
              <w:rPr>
                <w:rFonts w:cstheme="minorHAnsi"/>
              </w:rPr>
            </w:pPr>
          </w:p>
          <w:p w:rsidR="00C76399" w:rsidP="006326C5" w:rsidRDefault="00C76399" w14:paraId="0F08B430" w14:textId="77777777">
            <w:pPr>
              <w:rPr>
                <w:rFonts w:cstheme="minorHAnsi"/>
              </w:rPr>
            </w:pPr>
          </w:p>
          <w:p w:rsidRPr="005D38BF" w:rsidR="00C76399" w:rsidP="006326C5" w:rsidRDefault="00C76399" w14:paraId="5BF5567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Hvis Ja, med hvilke indstillingsværdier?</w:t>
            </w:r>
            <w:r w:rsidRPr="005D38BF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:rsidRPr="005D38BF" w:rsidR="00C76399" w:rsidP="006326C5" w:rsidRDefault="00C76399" w14:paraId="6E035345" w14:textId="77777777">
            <w:pPr>
              <w:jc w:val="right"/>
              <w:rPr>
                <w:rFonts w:cstheme="minorHAnsi"/>
              </w:rPr>
            </w:pPr>
          </w:p>
          <w:p w:rsidRPr="005D38BF" w:rsidR="00C76399" w:rsidP="006326C5" w:rsidRDefault="00C76399" w14:paraId="109E6CD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C76399" w:rsidP="006326C5" w:rsidRDefault="00C76399" w14:paraId="28C12D0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="00C76399" w:rsidP="006326C5" w:rsidRDefault="00C76399" w14:paraId="15E90145" w14:textId="77777777">
            <w:pPr>
              <w:jc w:val="right"/>
              <w:rPr>
                <w:rFonts w:cstheme="minorHAnsi"/>
              </w:rPr>
            </w:pPr>
          </w:p>
          <w:p w:rsidR="00C76399" w:rsidP="006326C5" w:rsidRDefault="00C76399" w14:paraId="26E26F7D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Spændingsinterval:</w:t>
            </w:r>
          </w:p>
          <w:p w:rsidR="00C76399" w:rsidP="006326C5" w:rsidRDefault="00C76399" w14:paraId="57DBC375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______ V til _____V</w:t>
            </w:r>
          </w:p>
          <w:p w:rsidR="00C76399" w:rsidP="006326C5" w:rsidRDefault="00C76399" w14:paraId="24E6506C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Frekvensinterval:</w:t>
            </w:r>
          </w:p>
          <w:p w:rsidR="00C76399" w:rsidP="006326C5" w:rsidRDefault="00C76399" w14:paraId="32A80ECF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_____Hz til _____Hz</w:t>
            </w:r>
          </w:p>
          <w:p w:rsidR="00C76399" w:rsidP="006326C5" w:rsidRDefault="00C76399" w14:paraId="744CF14A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Observationstid:</w:t>
            </w:r>
          </w:p>
          <w:p w:rsidR="00C76399" w:rsidP="006326C5" w:rsidRDefault="00C76399" w14:paraId="46D198C5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 min</w:t>
            </w:r>
          </w:p>
          <w:p w:rsidR="00C76399" w:rsidP="006326C5" w:rsidRDefault="00C76399" w14:paraId="71DEA531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Gradient:</w:t>
            </w:r>
          </w:p>
          <w:p w:rsidRPr="005D38BF" w:rsidR="00C76399" w:rsidP="006326C5" w:rsidRDefault="00C76399" w14:paraId="05742AA9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_____________ %/s </w:t>
            </w:r>
          </w:p>
        </w:tc>
      </w:tr>
    </w:tbl>
    <w:p w:rsidR="00C76399" w:rsidP="00C76399" w:rsidRDefault="00C76399" w14:paraId="6A539948" w14:textId="77777777">
      <w:pPr>
        <w:pStyle w:val="Bilagniv3"/>
        <w:numPr>
          <w:ilvl w:val="0"/>
          <w:numId w:val="0"/>
        </w:numPr>
        <w:rPr>
          <w:rFonts w:ascii="Montserrat" w:hAnsi="Montserrat" w:cstheme="minorHAnsi"/>
        </w:rPr>
      </w:pPr>
    </w:p>
    <w:p w:rsidRPr="00C76399" w:rsidR="007A3C4C" w:rsidP="007A3C4C" w:rsidRDefault="007A3C4C" w14:paraId="2146EF82" w14:textId="5408A29F">
      <w:pPr>
        <w:pStyle w:val="Bilagniv3"/>
        <w:rPr>
          <w:rFonts w:ascii="Montserrat" w:hAnsi="Montserrat" w:cstheme="minorHAnsi"/>
        </w:rPr>
      </w:pPr>
      <w:r w:rsidRPr="00C76399">
        <w:rPr>
          <w:rFonts w:ascii="Montserrat" w:hAnsi="Montserrat" w:cstheme="minorHAnsi"/>
        </w:rPr>
        <w:t>Regulering af aktiv effekt</w:t>
      </w:r>
    </w:p>
    <w:p w:rsidRPr="00C76399" w:rsidR="007A3C4C" w:rsidP="007A3C4C" w:rsidRDefault="007A3C4C" w14:paraId="395F1988" w14:textId="77777777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2"/>
        <w:gridCol w:w="1395"/>
      </w:tblGrid>
      <w:tr w:rsidRPr="00726929" w:rsidR="007A3C4C" w:rsidTr="005638BE" w14:paraId="3D4F46D1" w14:textId="77777777">
        <w:tc>
          <w:tcPr>
            <w:tcW w:w="6532" w:type="dxa"/>
          </w:tcPr>
          <w:p w:rsidRPr="00726929" w:rsidR="00A918FA" w:rsidP="00A918FA" w:rsidRDefault="00A918FA" w14:paraId="0097ADF3" w14:textId="016C6F26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Er frekvensresponsfunktionen for overfrekvens som specificeret i </w:t>
            </w:r>
            <w:r w:rsidRPr="00726929" w:rsidR="00DE651D">
              <w:rPr>
                <w:rFonts w:cstheme="minorHAnsi"/>
              </w:rPr>
              <w:t>kapitel 2 §2</w:t>
            </w:r>
            <w:r w:rsidRPr="00726929" w:rsidR="00437A4D">
              <w:rPr>
                <w:rFonts w:cstheme="minorHAnsi"/>
              </w:rPr>
              <w:t xml:space="preserve">3 </w:t>
            </w:r>
            <w:r w:rsidRPr="00726929">
              <w:rPr>
                <w:rFonts w:cstheme="minorHAnsi"/>
              </w:rPr>
              <w:t>aktiveret?</w:t>
            </w:r>
          </w:p>
          <w:p w:rsidRPr="00726929" w:rsidR="00A918FA" w:rsidP="00A918FA" w:rsidRDefault="00A918FA" w14:paraId="1948D002" w14:textId="77777777">
            <w:pPr>
              <w:rPr>
                <w:rFonts w:cstheme="minorHAnsi"/>
              </w:rPr>
            </w:pPr>
          </w:p>
          <w:p w:rsidRPr="00726929" w:rsidR="00A918FA" w:rsidP="00A918FA" w:rsidRDefault="00A918FA" w14:paraId="55F8EBE3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lastRenderedPageBreak/>
              <w:t>Hvis Ja, med hvilke indstillingsværdier?</w:t>
            </w:r>
          </w:p>
          <w:p w:rsidRPr="00726929" w:rsidR="00A918FA" w:rsidP="00A918FA" w:rsidRDefault="00A918FA" w14:paraId="497E4E8A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Frekvenstærskel:</w:t>
            </w:r>
          </w:p>
          <w:p w:rsidRPr="00726929" w:rsidR="00A918FA" w:rsidP="00A918FA" w:rsidRDefault="00A918FA" w14:paraId="0D97D8BB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Statik:</w:t>
            </w:r>
          </w:p>
          <w:p w:rsidRPr="00726929" w:rsidR="007A3C4C" w:rsidP="00A918FA" w:rsidRDefault="00A918FA" w14:paraId="4BBAAAB8" w14:textId="1562342F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Tid til ø-drift-detektering (minimum responstid)</w:t>
            </w:r>
          </w:p>
        </w:tc>
        <w:tc>
          <w:tcPr>
            <w:tcW w:w="1395" w:type="dxa"/>
          </w:tcPr>
          <w:p w:rsidRPr="00726929" w:rsidR="007A3C4C" w:rsidP="005638BE" w:rsidRDefault="007A3C4C" w14:paraId="53342A56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134908C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3E1699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lastRenderedPageBreak/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99DB142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21A60952" w14:textId="77777777">
            <w:pPr>
              <w:jc w:val="right"/>
            </w:pPr>
            <w:r w:rsidRPr="00726929">
              <w:t xml:space="preserve">_______ Hz </w:t>
            </w:r>
          </w:p>
          <w:p w:rsidRPr="00726929" w:rsidR="00891612" w:rsidP="005638BE" w:rsidRDefault="007A3C4C" w14:paraId="730DF1DA" w14:textId="77777777">
            <w:pPr>
              <w:jc w:val="right"/>
            </w:pPr>
            <w:r w:rsidRPr="00726929">
              <w:t xml:space="preserve"> ________ %</w:t>
            </w:r>
          </w:p>
          <w:p w:rsidRPr="00C76399" w:rsidR="007A3C4C" w:rsidP="005638BE" w:rsidRDefault="00891612" w14:paraId="609E1228" w14:textId="2A9E4010">
            <w:pPr>
              <w:rPr>
                <w:rFonts w:cs="Cambria"/>
              </w:rPr>
            </w:pPr>
            <w:r w:rsidRPr="00726929">
              <w:t>___</w:t>
            </w:r>
            <w:r w:rsidRPr="00726929" w:rsidR="007A3C4C">
              <w:t>_______ms</w:t>
            </w:r>
          </w:p>
          <w:p w:rsidRPr="00726929" w:rsidR="007A3C4C" w:rsidP="005638BE" w:rsidRDefault="007A3C4C" w14:paraId="2B2B75B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DD296E" w14:paraId="255CA442" w14:textId="18B93B02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lastRenderedPageBreak/>
        <w:t>Regulering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2"/>
        <w:gridCol w:w="1395"/>
      </w:tblGrid>
      <w:tr w:rsidRPr="00726929" w:rsidR="007A3C4C" w:rsidTr="00566F2F" w14:paraId="0A1DB4B4" w14:textId="77777777">
        <w:tc>
          <w:tcPr>
            <w:tcW w:w="6532" w:type="dxa"/>
          </w:tcPr>
          <w:p w:rsidRPr="00726929" w:rsidR="00891612" w:rsidP="00891612" w:rsidRDefault="00891612" w14:paraId="4860D1BE" w14:textId="191A3C4E">
            <w:r w:rsidRPr="00726929">
              <w:t>Er frekvensresponsfunktionen for underfrekvens, som specificeret i</w:t>
            </w:r>
            <w:r w:rsidRPr="00726929" w:rsidR="00F742B7">
              <w:t xml:space="preserve"> k</w:t>
            </w:r>
            <w:r w:rsidRPr="00726929" w:rsidR="00D04CBE">
              <w:t>apitel 4 §52</w:t>
            </w:r>
            <w:r w:rsidRPr="00726929">
              <w:t xml:space="preserve"> aktiveret?</w:t>
            </w:r>
          </w:p>
          <w:p w:rsidRPr="00726929" w:rsidR="00891612" w:rsidP="00891612" w:rsidRDefault="00891612" w14:paraId="16D32503" w14:textId="77777777"/>
          <w:p w:rsidRPr="00726929" w:rsidR="00891612" w:rsidP="00891612" w:rsidRDefault="00891612" w14:paraId="455B3DEA" w14:textId="77777777">
            <w:r w:rsidRPr="00726929">
              <w:t>Hvis Ja, med hvilke indstillingsværdier?</w:t>
            </w:r>
          </w:p>
          <w:p w:rsidRPr="00726929" w:rsidR="00891612" w:rsidP="00891612" w:rsidRDefault="00891612" w14:paraId="58631651" w14:textId="77777777">
            <w:r w:rsidRPr="00726929">
              <w:t>Frekvenstærskel:</w:t>
            </w:r>
          </w:p>
          <w:p w:rsidRPr="00726929" w:rsidR="00891612" w:rsidP="00891612" w:rsidRDefault="00891612" w14:paraId="6C5C193C" w14:textId="77777777">
            <w:r w:rsidRPr="00726929">
              <w:t>Statik:</w:t>
            </w:r>
          </w:p>
          <w:p w:rsidRPr="00726929" w:rsidR="007A3C4C" w:rsidP="00891612" w:rsidRDefault="00891612" w14:paraId="7446B249" w14:textId="2440FDA6">
            <w:pPr>
              <w:rPr>
                <w:rFonts w:cstheme="minorHAnsi"/>
              </w:rPr>
            </w:pPr>
            <w:r w:rsidRPr="00726929">
              <w:t>Tid til ø-drift-detektering (minimum responstid):</w:t>
            </w:r>
          </w:p>
        </w:tc>
        <w:tc>
          <w:tcPr>
            <w:tcW w:w="1395" w:type="dxa"/>
          </w:tcPr>
          <w:p w:rsidRPr="00726929" w:rsidR="007A3C4C" w:rsidP="005638BE" w:rsidRDefault="007A3C4C" w14:paraId="57328EF5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9A33155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4A86C0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7243633" w14:textId="77777777">
            <w:pPr>
              <w:jc w:val="right"/>
              <w:rPr>
                <w:rFonts w:cstheme="minorHAnsi"/>
              </w:rPr>
            </w:pPr>
          </w:p>
          <w:p w:rsidRPr="00726929" w:rsidR="00891612" w:rsidP="00891612" w:rsidRDefault="00891612" w14:paraId="7CD04951" w14:textId="77777777">
            <w:pPr>
              <w:jc w:val="right"/>
            </w:pPr>
            <w:r w:rsidRPr="00726929">
              <w:t xml:space="preserve">_______ Hz </w:t>
            </w:r>
          </w:p>
          <w:p w:rsidRPr="00726929" w:rsidR="00891612" w:rsidP="00891612" w:rsidRDefault="00891612" w14:paraId="5D99943F" w14:textId="77777777">
            <w:pPr>
              <w:jc w:val="right"/>
            </w:pPr>
            <w:r w:rsidRPr="00726929">
              <w:t xml:space="preserve"> ________ %</w:t>
            </w:r>
          </w:p>
          <w:p w:rsidRPr="00C76399" w:rsidR="00891612" w:rsidP="00891612" w:rsidRDefault="00891612" w14:paraId="67D91D69" w14:textId="77777777">
            <w:pPr>
              <w:rPr>
                <w:rFonts w:cs="Cambria"/>
              </w:rPr>
            </w:pPr>
            <w:r w:rsidRPr="00726929">
              <w:t>__________ms</w:t>
            </w:r>
          </w:p>
          <w:p w:rsidRPr="00726929" w:rsidR="00891612" w:rsidP="005638BE" w:rsidRDefault="00891612" w14:paraId="2E799A3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566F2F" w14:paraId="30AA21E0" w14:textId="752304AB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Frekvensregulering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726929" w:rsidR="007A3C4C" w:rsidTr="005638BE" w14:paraId="0C0DB057" w14:textId="77777777">
        <w:tc>
          <w:tcPr>
            <w:tcW w:w="6537" w:type="dxa"/>
          </w:tcPr>
          <w:p w:rsidRPr="00726929" w:rsidR="00566F2F" w:rsidP="00566F2F" w:rsidRDefault="00566F2F" w14:paraId="0B6EB005" w14:textId="2CE5B7FC">
            <w:r w:rsidRPr="00726929">
              <w:t xml:space="preserve">Er frekvensreguleringsfunktionen som specificeret i </w:t>
            </w:r>
            <w:r w:rsidRPr="00726929" w:rsidR="00C64A15">
              <w:t>kapitel</w:t>
            </w:r>
            <w:r w:rsidRPr="00726929" w:rsidR="00F742B7">
              <w:t xml:space="preserve"> 4 §5</w:t>
            </w:r>
            <w:r w:rsidR="00D734D7">
              <w:t>3</w:t>
            </w:r>
            <w:r w:rsidRPr="00726929" w:rsidR="00437A4D">
              <w:t xml:space="preserve"> </w:t>
            </w:r>
            <w:r w:rsidRPr="00726929">
              <w:t>aktiveret?</w:t>
            </w:r>
          </w:p>
          <w:p w:rsidRPr="00726929" w:rsidR="00566F2F" w:rsidP="00566F2F" w:rsidRDefault="00566F2F" w14:paraId="608FD1E7" w14:textId="77777777"/>
          <w:p w:rsidRPr="00726929" w:rsidR="00AD0B1E" w:rsidP="00566F2F" w:rsidRDefault="00AD0B1E" w14:paraId="0751196E" w14:textId="77777777"/>
          <w:p w:rsidRPr="00726929" w:rsidR="00566F2F" w:rsidP="00566F2F" w:rsidRDefault="00566F2F" w14:paraId="3063726E" w14:textId="77777777">
            <w:r w:rsidRPr="00726929">
              <w:t>Hvis Ja, med hvilke indstillingsværdier?</w:t>
            </w:r>
          </w:p>
          <w:p w:rsidRPr="00726929" w:rsidR="00566F2F" w:rsidP="00566F2F" w:rsidRDefault="00566F2F" w14:paraId="7229ABCB" w14:textId="77777777">
            <w:r w:rsidRPr="00726929">
              <w:t>Frekvenstærskel -Lav (</w:t>
            </w:r>
            <w:proofErr w:type="spellStart"/>
            <w:r w:rsidRPr="00726929">
              <w:t>fRU</w:t>
            </w:r>
            <w:proofErr w:type="spellEnd"/>
            <w:r w:rsidRPr="00726929">
              <w:t>):</w:t>
            </w:r>
          </w:p>
          <w:p w:rsidRPr="00726929" w:rsidR="00566F2F" w:rsidP="00566F2F" w:rsidRDefault="00566F2F" w14:paraId="43B06FAD" w14:textId="77777777">
            <w:r w:rsidRPr="00726929">
              <w:t>Frekvenstærskel-Høj (</w:t>
            </w:r>
            <w:proofErr w:type="spellStart"/>
            <w:r w:rsidRPr="00726929">
              <w:t>fRO</w:t>
            </w:r>
            <w:proofErr w:type="spellEnd"/>
            <w:r w:rsidRPr="00726929">
              <w:t>):</w:t>
            </w:r>
          </w:p>
          <w:p w:rsidRPr="00726929" w:rsidR="00566F2F" w:rsidP="00566F2F" w:rsidRDefault="00566F2F" w14:paraId="62B90D19" w14:textId="77777777">
            <w:r w:rsidRPr="00726929">
              <w:t>Statik:</w:t>
            </w:r>
          </w:p>
          <w:p w:rsidRPr="00726929" w:rsidR="00566F2F" w:rsidP="00566F2F" w:rsidRDefault="00566F2F" w14:paraId="70385C55" w14:textId="77777777">
            <w:r w:rsidRPr="00726929">
              <w:t>Ønsket frekvens:</w:t>
            </w:r>
          </w:p>
          <w:p w:rsidRPr="00726929" w:rsidR="007A3C4C" w:rsidP="00566F2F" w:rsidRDefault="00566F2F" w14:paraId="5EFE7E2A" w14:textId="3D3B2A6E">
            <w:pPr>
              <w:rPr>
                <w:rFonts w:cstheme="minorHAnsi"/>
              </w:rPr>
            </w:pPr>
            <w:r w:rsidRPr="00726929">
              <w:rPr>
                <w:rFonts w:hint="eastAsia"/>
              </w:rPr>
              <w:t>Δ</w:t>
            </w:r>
            <w:r w:rsidRPr="00726929">
              <w:t>P:</w:t>
            </w:r>
          </w:p>
        </w:tc>
        <w:tc>
          <w:tcPr>
            <w:tcW w:w="1822" w:type="dxa"/>
          </w:tcPr>
          <w:p w:rsidRPr="00726929" w:rsidR="007A3C4C" w:rsidP="005638BE" w:rsidRDefault="007A3C4C" w14:paraId="643AEC72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38DAD6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D430A8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FF7FEBC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AD0B1E" w:rsidP="005638BE" w:rsidRDefault="00AD0B1E" w14:paraId="43F1DEFB" w14:textId="77777777">
            <w:pPr>
              <w:jc w:val="right"/>
              <w:rPr>
                <w:rFonts w:cstheme="minorHAnsi"/>
              </w:rPr>
            </w:pPr>
          </w:p>
          <w:p w:rsidRPr="00726929" w:rsidR="00566F2F" w:rsidP="00566F2F" w:rsidRDefault="00566F2F" w14:paraId="383DB355" w14:textId="77777777">
            <w:pPr>
              <w:jc w:val="right"/>
            </w:pPr>
            <w:r w:rsidRPr="00726929">
              <w:t xml:space="preserve">_______ Hz </w:t>
            </w:r>
          </w:p>
          <w:p w:rsidRPr="00726929" w:rsidR="00566F2F" w:rsidP="00566F2F" w:rsidRDefault="00566F2F" w14:paraId="4708E0EE" w14:textId="60DCFF0D">
            <w:pPr>
              <w:jc w:val="right"/>
            </w:pPr>
            <w:r w:rsidRPr="00726929">
              <w:t xml:space="preserve"> ________ </w:t>
            </w:r>
            <w:r w:rsidRPr="00726929" w:rsidR="00AD0B1E">
              <w:t>Hz</w:t>
            </w:r>
          </w:p>
          <w:p w:rsidRPr="00726929" w:rsidR="00566F2F" w:rsidP="00566F2F" w:rsidRDefault="00566F2F" w14:paraId="704989B8" w14:textId="517769F2">
            <w:pPr>
              <w:jc w:val="right"/>
            </w:pPr>
            <w:r w:rsidRPr="00726929">
              <w:t xml:space="preserve">_______ </w:t>
            </w:r>
            <w:r w:rsidRPr="00726929" w:rsidR="00AD0B1E">
              <w:t>%</w:t>
            </w:r>
          </w:p>
          <w:p w:rsidRPr="00726929" w:rsidR="00566F2F" w:rsidP="00566F2F" w:rsidRDefault="00566F2F" w14:paraId="50355C77" w14:textId="2E15D13A">
            <w:pPr>
              <w:jc w:val="right"/>
            </w:pPr>
            <w:r w:rsidRPr="00726929">
              <w:t xml:space="preserve"> ________ </w:t>
            </w:r>
            <w:r w:rsidRPr="00726929" w:rsidR="00AD0B1E">
              <w:t>Hz</w:t>
            </w:r>
          </w:p>
          <w:p w:rsidRPr="00726929" w:rsidR="00AD0B1E" w:rsidP="00AD0B1E" w:rsidRDefault="00AD0B1E" w14:paraId="3F7024FA" w14:textId="1AFAC381">
            <w:pPr>
              <w:jc w:val="right"/>
            </w:pPr>
            <w:r w:rsidRPr="00726929">
              <w:t xml:space="preserve">_______ kW </w:t>
            </w:r>
          </w:p>
          <w:p w:rsidRPr="00726929" w:rsidR="00566F2F" w:rsidP="00566F2F" w:rsidRDefault="00566F2F" w14:paraId="27BCAB8B" w14:textId="08EBB197"/>
        </w:tc>
      </w:tr>
    </w:tbl>
    <w:p w:rsidRPr="00C76399" w:rsidR="009A1BB4" w:rsidP="009A1BB4" w:rsidRDefault="00D32299" w14:paraId="16F71947" w14:textId="2B8C0773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Absolut-</w:t>
      </w:r>
      <w:proofErr w:type="spellStart"/>
      <w:r w:rsidRPr="00C76399">
        <w:rPr>
          <w:rFonts w:ascii="Montserrat" w:hAnsi="Montserrat"/>
        </w:rPr>
        <w:t>effektbegrænserfunktion</w:t>
      </w:r>
      <w:proofErr w:type="spellEnd"/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726929" w:rsidR="009A1BB4" w:rsidTr="005638BE" w14:paraId="6CA51D5A" w14:textId="77777777">
        <w:tc>
          <w:tcPr>
            <w:tcW w:w="6537" w:type="dxa"/>
          </w:tcPr>
          <w:p w:rsidRPr="00726929" w:rsidR="009A1BB4" w:rsidP="00D32299" w:rsidRDefault="00D32299" w14:paraId="09C1D8E7" w14:textId="0DD1996A">
            <w:r w:rsidRPr="00726929">
              <w:t>Er absolut-</w:t>
            </w:r>
            <w:proofErr w:type="spellStart"/>
            <w:r w:rsidRPr="00726929">
              <w:t>effektbegrænserfunktionen</w:t>
            </w:r>
            <w:proofErr w:type="spellEnd"/>
            <w:r w:rsidRPr="00726929">
              <w:t xml:space="preserve"> som specificeret i </w:t>
            </w:r>
            <w:r w:rsidRPr="00726929" w:rsidR="00EF38EB">
              <w:t>kapitel 2 §</w:t>
            </w:r>
            <w:r w:rsidRPr="00726929" w:rsidR="00437A4D">
              <w:t xml:space="preserve">9 </w:t>
            </w:r>
            <w:r w:rsidRPr="00726929">
              <w:t xml:space="preserve">aktiveret? </w:t>
            </w:r>
          </w:p>
          <w:p w:rsidRPr="00726929" w:rsidR="009A1BB4" w:rsidP="005638BE" w:rsidRDefault="009A1BB4" w14:paraId="6CAAB8FB" w14:textId="77777777"/>
          <w:p w:rsidRPr="00726929" w:rsidR="00DA3B34" w:rsidP="005638BE" w:rsidRDefault="00DA3B34" w14:paraId="3D3E6055" w14:textId="77777777"/>
          <w:p w:rsidRPr="00726929" w:rsidR="00DA3B34" w:rsidP="005638BE" w:rsidRDefault="00DA3B34" w14:paraId="30494F1F" w14:textId="77777777"/>
          <w:p w:rsidRPr="00726929" w:rsidR="00D32299" w:rsidP="00D32299" w:rsidRDefault="00996D8E" w14:paraId="68C888DA" w14:textId="2085BF98">
            <w:pPr>
              <w:rPr>
                <w:rFonts w:cstheme="minorHAnsi"/>
              </w:rPr>
            </w:pPr>
            <w:r w:rsidRPr="00726929">
              <w:lastRenderedPageBreak/>
              <w:t>Hvis Ja, med hvilken værdi?</w:t>
            </w:r>
          </w:p>
        </w:tc>
        <w:tc>
          <w:tcPr>
            <w:tcW w:w="1822" w:type="dxa"/>
          </w:tcPr>
          <w:p w:rsidRPr="00726929" w:rsidR="009A1BB4" w:rsidP="005638BE" w:rsidRDefault="009A1BB4" w14:paraId="703709CE" w14:textId="77777777">
            <w:pPr>
              <w:jc w:val="right"/>
              <w:rPr>
                <w:rFonts w:cstheme="minorHAnsi"/>
              </w:rPr>
            </w:pPr>
          </w:p>
          <w:p w:rsidRPr="00726929" w:rsidR="009A1BB4" w:rsidP="005638BE" w:rsidRDefault="009A1BB4" w14:paraId="0A80124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5638BE" w:rsidRDefault="009A1BB4" w14:paraId="6E4A241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DA3B34" w:rsidRDefault="009A1BB4" w14:paraId="667A507F" w14:textId="04A37855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A3B34" w:rsidP="00DA3B34" w:rsidRDefault="00DA3B34" w14:paraId="6AF43BF6" w14:textId="77777777">
            <w:pPr>
              <w:jc w:val="right"/>
              <w:rPr>
                <w:rFonts w:cstheme="minorHAnsi"/>
              </w:rPr>
            </w:pPr>
          </w:p>
          <w:p w:rsidRPr="00726929" w:rsidR="009A1BB4" w:rsidP="005638BE" w:rsidRDefault="009A1BB4" w14:paraId="7D6F0049" w14:textId="77777777">
            <w:pPr>
              <w:jc w:val="right"/>
            </w:pPr>
            <w:r w:rsidRPr="00726929">
              <w:lastRenderedPageBreak/>
              <w:t xml:space="preserve">_______ kW </w:t>
            </w:r>
          </w:p>
          <w:p w:rsidRPr="00726929" w:rsidR="009A1BB4" w:rsidP="005638BE" w:rsidRDefault="009A1BB4" w14:paraId="266ADCCB" w14:textId="77777777"/>
        </w:tc>
      </w:tr>
    </w:tbl>
    <w:p w:rsidRPr="00144087" w:rsidR="00D734D7" w:rsidP="00C76399" w:rsidRDefault="00D734D7" w14:paraId="20069E15" w14:textId="77777777"/>
    <w:p w:rsidRPr="00C76399" w:rsidR="009A1BB4" w:rsidP="009A1BB4" w:rsidRDefault="00996D8E" w14:paraId="30F38441" w14:textId="5CFE6D1A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Gradient-</w:t>
      </w:r>
      <w:proofErr w:type="spellStart"/>
      <w:r w:rsidRPr="00C76399">
        <w:rPr>
          <w:rFonts w:ascii="Montserrat" w:hAnsi="Montserrat"/>
        </w:rPr>
        <w:t>effektbegrænserfunktion</w:t>
      </w:r>
      <w:proofErr w:type="spellEnd"/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726929" w:rsidR="009A1BB4" w:rsidTr="005638BE" w14:paraId="019268EB" w14:textId="77777777">
        <w:tc>
          <w:tcPr>
            <w:tcW w:w="6537" w:type="dxa"/>
          </w:tcPr>
          <w:p w:rsidRPr="00726929" w:rsidR="00996D8E" w:rsidP="00996D8E" w:rsidRDefault="00996D8E" w14:paraId="7D48408F" w14:textId="35CD7E7E">
            <w:r w:rsidRPr="00726929">
              <w:t>Er energilageranlæggets gradient-</w:t>
            </w:r>
            <w:proofErr w:type="spellStart"/>
            <w:r w:rsidRPr="00726929">
              <w:t>effektbegrænserfunktion</w:t>
            </w:r>
            <w:proofErr w:type="spellEnd"/>
            <w:r w:rsidRPr="00726929">
              <w:t xml:space="preserve"> som specificeret i </w:t>
            </w:r>
            <w:r w:rsidRPr="00726929" w:rsidR="005448B7">
              <w:t xml:space="preserve">kapitel 3 </w:t>
            </w:r>
            <w:r w:rsidRPr="00726929" w:rsidR="00B3640A">
              <w:t>§3</w:t>
            </w:r>
            <w:r w:rsidRPr="00726929" w:rsidR="00437A4D">
              <w:t>2</w:t>
            </w:r>
            <w:r w:rsidRPr="00726929">
              <w:t xml:space="preserve"> aktiveret?</w:t>
            </w:r>
          </w:p>
          <w:p w:rsidRPr="00726929" w:rsidR="00996D8E" w:rsidP="00996D8E" w:rsidRDefault="00996D8E" w14:paraId="00C61DFD" w14:textId="77777777"/>
          <w:p w:rsidRPr="00726929" w:rsidR="00996D8E" w:rsidP="00996D8E" w:rsidRDefault="00996D8E" w14:paraId="3EBF465D" w14:textId="77777777"/>
          <w:p w:rsidRPr="00726929" w:rsidR="00996D8E" w:rsidP="00996D8E" w:rsidRDefault="00996D8E" w14:paraId="3A3762BF" w14:textId="77777777"/>
          <w:p w:rsidRPr="00726929" w:rsidR="009A1BB4" w:rsidP="00996D8E" w:rsidRDefault="00996D8E" w14:paraId="290B0712" w14:textId="57E1AAA1">
            <w:pPr>
              <w:rPr>
                <w:rFonts w:cstheme="minorHAnsi"/>
              </w:rPr>
            </w:pPr>
            <w:r w:rsidRPr="00726929">
              <w:t>Hvis Ja, med hvilken værdi?</w:t>
            </w:r>
          </w:p>
        </w:tc>
        <w:tc>
          <w:tcPr>
            <w:tcW w:w="1822" w:type="dxa"/>
          </w:tcPr>
          <w:p w:rsidRPr="00726929" w:rsidR="009A1BB4" w:rsidP="005638BE" w:rsidRDefault="009A1BB4" w14:paraId="271B082B" w14:textId="77777777">
            <w:pPr>
              <w:jc w:val="right"/>
              <w:rPr>
                <w:rFonts w:cstheme="minorHAnsi"/>
              </w:rPr>
            </w:pPr>
          </w:p>
          <w:p w:rsidRPr="00726929" w:rsidR="009A1BB4" w:rsidP="005638BE" w:rsidRDefault="009A1BB4" w14:paraId="5315302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5638BE" w:rsidRDefault="009A1BB4" w14:paraId="6EE58D3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5638BE" w:rsidRDefault="009A1BB4" w14:paraId="7767DF5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5638BE" w:rsidRDefault="009A1BB4" w14:paraId="66EFA40E" w14:textId="77777777">
            <w:pPr>
              <w:jc w:val="right"/>
              <w:rPr>
                <w:rFonts w:cstheme="minorHAnsi"/>
              </w:rPr>
            </w:pPr>
          </w:p>
          <w:p w:rsidRPr="00726929" w:rsidR="009A1BB4" w:rsidP="00996D8E" w:rsidRDefault="009A1BB4" w14:paraId="5EE14CCE" w14:textId="75638469">
            <w:pPr>
              <w:jc w:val="right"/>
            </w:pPr>
            <w:r w:rsidRPr="00726929">
              <w:t xml:space="preserve">_______ </w:t>
            </w:r>
            <w:r w:rsidRPr="00726929" w:rsidR="00996D8E">
              <w:t>%Pn/min</w:t>
            </w:r>
            <w:r w:rsidRPr="00726929">
              <w:t xml:space="preserve"> </w:t>
            </w:r>
          </w:p>
          <w:p w:rsidRPr="00726929" w:rsidR="009A1BB4" w:rsidP="005638BE" w:rsidRDefault="009A1BB4" w14:paraId="044C6384" w14:textId="77777777"/>
        </w:tc>
      </w:tr>
    </w:tbl>
    <w:p w:rsidRPr="00C76399" w:rsidR="0008728A" w:rsidP="0008728A" w:rsidRDefault="0008728A" w14:paraId="07D88676" w14:textId="77777777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Regulering af reaktiv effekt</w:t>
      </w:r>
    </w:p>
    <w:p w:rsidRPr="00C76399" w:rsidR="007A3C4C" w:rsidP="007A3C4C" w:rsidRDefault="007A3C4C" w14:paraId="29FB2FB6" w14:textId="232CC6EF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Q-regulering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726929" w:rsidR="007A3C4C" w:rsidTr="005638BE" w14:paraId="58EBA523" w14:textId="77777777">
        <w:tc>
          <w:tcPr>
            <w:tcW w:w="6537" w:type="dxa"/>
          </w:tcPr>
          <w:p w:rsidRPr="00726929" w:rsidR="007A3C4C" w:rsidP="005638BE" w:rsidRDefault="007F3A89" w14:paraId="65D0F81B" w14:textId="63B93B5F">
            <w:r w:rsidRPr="00726929">
              <w:t>Er Q-reguleringsfunktionen, som specificeret i</w:t>
            </w:r>
            <w:r w:rsidRPr="00726929" w:rsidR="00437A4D">
              <w:t xml:space="preserve"> </w:t>
            </w:r>
            <w:r w:rsidRPr="00726929" w:rsidR="00022476">
              <w:t>kapitel 4 §</w:t>
            </w:r>
            <w:r w:rsidRPr="00726929" w:rsidR="009A54D5">
              <w:t>55</w:t>
            </w:r>
            <w:r w:rsidRPr="00726929" w:rsidR="00437A4D">
              <w:t xml:space="preserve"> </w:t>
            </w:r>
            <w:r w:rsidR="00D734D7">
              <w:t>aktiveret</w:t>
            </w:r>
            <w:r w:rsidR="00C76399">
              <w:t xml:space="preserve">, </w:t>
            </w:r>
            <w:r w:rsidRPr="00726929" w:rsidR="00437A4D">
              <w:t>hvis relevant</w:t>
            </w:r>
            <w:r w:rsidRPr="00726929">
              <w:t xml:space="preserve">? </w:t>
            </w:r>
          </w:p>
          <w:p w:rsidRPr="00726929" w:rsidR="007A3C4C" w:rsidP="005638BE" w:rsidRDefault="007A3C4C" w14:paraId="1CCB10D5" w14:textId="77777777"/>
          <w:p w:rsidRPr="00726929" w:rsidR="007A3C4C" w:rsidP="005638BE" w:rsidRDefault="007A3C4C" w14:paraId="355179DF" w14:textId="77777777"/>
          <w:p w:rsidRPr="00726929" w:rsidR="007A3C4C" w:rsidP="005638BE" w:rsidRDefault="007A3C4C" w14:paraId="11BD2639" w14:textId="77777777">
            <w:r w:rsidRPr="00726929">
              <w:t xml:space="preserve">Hvis Ja, med hvilket </w:t>
            </w:r>
            <w:proofErr w:type="spellStart"/>
            <w:r w:rsidRPr="00726929">
              <w:t>setpunkt</w:t>
            </w:r>
            <w:proofErr w:type="spellEnd"/>
            <w:r w:rsidRPr="00726929">
              <w:t>?</w:t>
            </w:r>
          </w:p>
          <w:p w:rsidRPr="00726929" w:rsidR="007A3C4C" w:rsidP="005638BE" w:rsidRDefault="007A3C4C" w14:paraId="207013C1" w14:textId="77777777">
            <w:r w:rsidRPr="00726929">
              <w:t xml:space="preserve">(Værdi forskellig fra 0 </w:t>
            </w:r>
            <w:proofErr w:type="spellStart"/>
            <w:r w:rsidRPr="00726929">
              <w:t>kVAr</w:t>
            </w:r>
            <w:proofErr w:type="spellEnd"/>
            <w:r w:rsidRPr="00726929">
              <w:t xml:space="preserve"> skal aftales med elforsyningsvirksomheden.)</w:t>
            </w:r>
          </w:p>
          <w:p w:rsidRPr="00726929" w:rsidR="007A3C4C" w:rsidP="005638BE" w:rsidRDefault="007A3C4C" w14:paraId="06B28BB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0AA597BD" w14:textId="77777777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:rsidRPr="00726929" w:rsidR="007A3C4C" w:rsidP="005638BE" w:rsidRDefault="007A3C4C" w14:paraId="0DBAD500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538A225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554261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845387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5292E7A5" w14:textId="77777777">
            <w:pPr>
              <w:jc w:val="right"/>
            </w:pPr>
          </w:p>
          <w:p w:rsidRPr="00726929" w:rsidR="007A3C4C" w:rsidP="005638BE" w:rsidRDefault="007A3C4C" w14:paraId="68CD7F4E" w14:textId="77777777">
            <w:pPr>
              <w:jc w:val="right"/>
            </w:pPr>
            <w:r w:rsidRPr="00726929">
              <w:t>____________</w:t>
            </w:r>
            <w:proofErr w:type="spellStart"/>
            <w:r w:rsidRPr="00726929">
              <w:t>kVAr</w:t>
            </w:r>
            <w:proofErr w:type="spellEnd"/>
            <w:r w:rsidRPr="00726929">
              <w:t xml:space="preserve"> </w:t>
            </w:r>
          </w:p>
          <w:p w:rsidRPr="00726929" w:rsidR="007A3C4C" w:rsidP="005638BE" w:rsidRDefault="007A3C4C" w14:paraId="2E99AF6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7A3C4C" w:rsidRDefault="007A3C4C" w14:paraId="632B26ED" w14:textId="77777777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7A3C4C" w:rsidTr="005638BE" w14:paraId="2F10460A" w14:textId="77777777">
        <w:tc>
          <w:tcPr>
            <w:tcW w:w="6200" w:type="dxa"/>
          </w:tcPr>
          <w:p w:rsidRPr="00726929" w:rsidR="00437A4D" w:rsidP="00437A4D" w:rsidRDefault="00EA79CF" w14:paraId="214D7C05" w14:textId="4415C68A">
            <w:r w:rsidRPr="00726929">
              <w:t xml:space="preserve">Er effektfaktorreguleringsfunktionen, som specificeret i </w:t>
            </w:r>
            <w:r w:rsidRPr="00726929" w:rsidR="002A6A45">
              <w:t>kapitel 4 §56</w:t>
            </w:r>
            <w:r w:rsidRPr="00726929" w:rsidR="00437A4D">
              <w:t xml:space="preserve"> </w:t>
            </w:r>
            <w:r w:rsidR="00D734D7">
              <w:t>aktiveret,</w:t>
            </w:r>
            <w:r w:rsidRPr="00726929" w:rsidR="00437A4D">
              <w:t xml:space="preserve"> hvis relevant? </w:t>
            </w:r>
          </w:p>
          <w:p w:rsidRPr="00726929" w:rsidR="007A3C4C" w:rsidP="00EA79CF" w:rsidRDefault="007A3C4C" w14:paraId="7A602ADB" w14:textId="070FC671"/>
          <w:p w:rsidRPr="00726929" w:rsidR="007A3C4C" w:rsidP="005638BE" w:rsidRDefault="007A3C4C" w14:paraId="56590646" w14:textId="77777777"/>
          <w:p w:rsidRPr="00726929" w:rsidR="007A3C4C" w:rsidP="005638BE" w:rsidRDefault="007A3C4C" w14:paraId="305288DE" w14:textId="77777777"/>
          <w:p w:rsidRPr="00726929" w:rsidR="007A3C4C" w:rsidP="005638BE" w:rsidRDefault="007A3C4C" w14:paraId="69597387" w14:textId="77777777">
            <w:r w:rsidRPr="00726929">
              <w:t xml:space="preserve">Hvis Ja, med hvilket </w:t>
            </w:r>
            <w:proofErr w:type="spellStart"/>
            <w:r w:rsidRPr="00726929">
              <w:t>setpunkt</w:t>
            </w:r>
            <w:proofErr w:type="spellEnd"/>
            <w:r w:rsidRPr="00726929">
              <w:t>?</w:t>
            </w:r>
          </w:p>
          <w:p w:rsidRPr="00726929" w:rsidR="007A3C4C" w:rsidP="005638BE" w:rsidRDefault="007A3C4C" w14:paraId="27B1FBCE" w14:textId="77777777">
            <w:r w:rsidRPr="00726929">
              <w:t>(Værdi forskellig fra cos</w:t>
            </w:r>
            <w:r w:rsidRPr="00C76399">
              <w:rPr>
                <w:rFonts w:hint="eastAsia" w:ascii="Cambria" w:hAnsi="Cambria" w:cs="Cambria"/>
              </w:rPr>
              <w:t>φ</w:t>
            </w:r>
            <w:r w:rsidRPr="00726929">
              <w:t xml:space="preserve"> 1.0 skal aftales med elforsyningsvirksomheden.)</w:t>
            </w:r>
          </w:p>
          <w:p w:rsidRPr="00726929" w:rsidR="007A3C4C" w:rsidP="005638BE" w:rsidRDefault="007A3C4C" w14:paraId="7215C7AE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489A40BE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60B28D77" w14:textId="77777777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7A3C4C" w:rsidP="005638BE" w:rsidRDefault="007A3C4C" w14:paraId="3CEA0345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788C3D43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717335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0188D8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C76399" w:rsidR="007A3C4C" w:rsidP="005638BE" w:rsidRDefault="007A3C4C" w14:paraId="18FB6657" w14:textId="77777777">
            <w:pPr>
              <w:rPr>
                <w:rFonts w:cs="Cambria"/>
              </w:rPr>
            </w:pPr>
            <w:r w:rsidRPr="00726929">
              <w:t xml:space="preserve">       ____________</w:t>
            </w:r>
            <w:proofErr w:type="spellStart"/>
            <w:r w:rsidRPr="00726929">
              <w:t>cos</w:t>
            </w:r>
            <w:r w:rsidRPr="00726929">
              <w:rPr>
                <w:rFonts w:ascii="Cambria" w:hAnsi="Cambria" w:cs="Cambria"/>
              </w:rPr>
              <w:t>φ</w:t>
            </w:r>
            <w:proofErr w:type="spellEnd"/>
          </w:p>
          <w:p w:rsidRPr="00726929" w:rsidR="007A3C4C" w:rsidP="005638BE" w:rsidRDefault="007A3C4C" w14:paraId="7F91E4B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Induktiv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AFFCA13" w14:textId="77777777">
            <w:pPr>
              <w:jc w:val="right"/>
              <w:rPr>
                <w:rFonts w:cstheme="minorHAnsi"/>
              </w:rPr>
            </w:pPr>
            <w:proofErr w:type="spellStart"/>
            <w:r w:rsidRPr="00726929">
              <w:rPr>
                <w:rFonts w:cstheme="minorHAnsi"/>
              </w:rPr>
              <w:t>Kapacitiv</w:t>
            </w:r>
            <w:proofErr w:type="spellEnd"/>
            <w:r w:rsidRPr="00726929">
              <w:rPr>
                <w:rFonts w:cstheme="minorHAnsi"/>
              </w:rPr>
              <w:t xml:space="preserve">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61F7F7F8" w14:textId="77777777">
            <w:pPr>
              <w:jc w:val="right"/>
            </w:pPr>
          </w:p>
          <w:p w:rsidRPr="00726929" w:rsidR="007A3C4C" w:rsidP="005638BE" w:rsidRDefault="007A3C4C" w14:paraId="00F0C05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B375FD" w:rsidP="00B375FD" w:rsidRDefault="00061F05" w14:paraId="7768C99C" w14:textId="26E063CB">
      <w:pPr>
        <w:pStyle w:val="Bilagniv4"/>
        <w:rPr>
          <w:rFonts w:ascii="Montserrat" w:hAnsi="Montserrat"/>
        </w:rPr>
      </w:pPr>
      <w:r w:rsidRPr="00C76399">
        <w:rPr>
          <w:rFonts w:ascii="Montserrat" w:hAnsi="Montserrat"/>
        </w:rPr>
        <w:lastRenderedPageBreak/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B375FD" w:rsidTr="005638BE" w14:paraId="625B2FD1" w14:textId="77777777">
        <w:tc>
          <w:tcPr>
            <w:tcW w:w="6200" w:type="dxa"/>
          </w:tcPr>
          <w:p w:rsidRPr="00726929" w:rsidR="00437A4D" w:rsidP="00437A4D" w:rsidRDefault="00061F05" w14:paraId="48C1606B" w14:textId="7C7E07B2">
            <w:r w:rsidRPr="00726929">
              <w:t xml:space="preserve">Er spændingsreguleringsfunktion, </w:t>
            </w:r>
            <w:r w:rsidRPr="00726929" w:rsidR="00437A4D">
              <w:t>som specificeret i kapitel 4 §57</w:t>
            </w:r>
            <w:r w:rsidR="00D734D7">
              <w:t xml:space="preserve"> aktiveret</w:t>
            </w:r>
            <w:r w:rsidR="00C76399">
              <w:t xml:space="preserve">, </w:t>
            </w:r>
            <w:r w:rsidRPr="00726929" w:rsidR="00437A4D">
              <w:t xml:space="preserve">hvis relevant? </w:t>
            </w:r>
          </w:p>
          <w:p w:rsidRPr="00726929" w:rsidR="00B375FD" w:rsidP="005638BE" w:rsidRDefault="00B375FD" w14:paraId="467472D8" w14:textId="77777777"/>
          <w:p w:rsidRPr="00726929" w:rsidR="00061F05" w:rsidP="005638BE" w:rsidRDefault="00061F05" w14:paraId="5159068A" w14:textId="77777777"/>
          <w:p w:rsidRPr="00726929" w:rsidR="00B375FD" w:rsidP="005638BE" w:rsidRDefault="00B375FD" w14:paraId="7C669903" w14:textId="77777777">
            <w:r w:rsidRPr="00726929">
              <w:t xml:space="preserve">Hvis Ja, med hvilket </w:t>
            </w:r>
            <w:proofErr w:type="spellStart"/>
            <w:r w:rsidRPr="00726929">
              <w:t>setpunkt</w:t>
            </w:r>
            <w:proofErr w:type="spellEnd"/>
            <w:r w:rsidRPr="00726929">
              <w:t>?</w:t>
            </w:r>
          </w:p>
          <w:p w:rsidRPr="00726929" w:rsidR="00B375FD" w:rsidP="005638BE" w:rsidRDefault="00B375FD" w14:paraId="0214059D" w14:textId="77777777">
            <w:pPr>
              <w:rPr>
                <w:rFonts w:cstheme="minorHAnsi"/>
              </w:rPr>
            </w:pPr>
          </w:p>
          <w:p w:rsidRPr="00726929" w:rsidR="00B375FD" w:rsidP="005638BE" w:rsidRDefault="00B375FD" w14:paraId="552805BE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B375FD" w:rsidP="005638BE" w:rsidRDefault="00B375FD" w14:paraId="7B711C38" w14:textId="77777777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B375FD" w:rsidP="005638BE" w:rsidRDefault="00B375FD" w14:paraId="3D548B27" w14:textId="77777777">
            <w:pPr>
              <w:jc w:val="right"/>
              <w:rPr>
                <w:rFonts w:cstheme="minorHAnsi"/>
              </w:rPr>
            </w:pPr>
          </w:p>
          <w:p w:rsidRPr="00726929" w:rsidR="00B375FD" w:rsidP="005638BE" w:rsidRDefault="00B375FD" w14:paraId="6F6B25E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B375FD" w:rsidP="005638BE" w:rsidRDefault="00B375FD" w14:paraId="7C9A7E8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B375FD" w:rsidP="005638BE" w:rsidRDefault="00B375FD" w14:paraId="4DF549C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C76399" w:rsidR="00B375FD" w:rsidP="00061F05" w:rsidRDefault="00B375FD" w14:paraId="1BB55986" w14:textId="5239413E">
            <w:pPr>
              <w:rPr>
                <w:rFonts w:cs="Cambria"/>
              </w:rPr>
            </w:pPr>
            <w:r w:rsidRPr="00726929">
              <w:t xml:space="preserve">       </w:t>
            </w:r>
            <w:r w:rsidRPr="00726929" w:rsidR="00061F05">
              <w:t xml:space="preserve">   __</w:t>
            </w:r>
            <w:r w:rsidRPr="00726929">
              <w:t>____________</w:t>
            </w:r>
            <w:r w:rsidRPr="00726929" w:rsidR="00061F05">
              <w:t>kV</w:t>
            </w:r>
          </w:p>
          <w:p w:rsidRPr="00726929" w:rsidR="00B375FD" w:rsidP="005638BE" w:rsidRDefault="00B375FD" w14:paraId="17383523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C76399" w:rsidR="007A3C4C" w:rsidP="005E4D0D" w:rsidRDefault="007A3C4C" w14:paraId="41B2AD9F" w14:textId="42D7DB8A">
      <w:pPr>
        <w:pStyle w:val="Bilagniv3"/>
        <w:rPr>
          <w:rFonts w:ascii="Montserrat" w:hAnsi="Montserrat" w:cstheme="minorHAnsi"/>
        </w:rPr>
      </w:pPr>
      <w:r w:rsidRPr="00C76399">
        <w:rPr>
          <w:rFonts w:ascii="Montserrat" w:hAnsi="Montserrat" w:cstheme="minorHAnsi"/>
        </w:rPr>
        <w:t>Beskyttelse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1741E3" w:rsidTr="005638BE" w14:paraId="6E0EAA2B" w14:textId="77777777">
        <w:tc>
          <w:tcPr>
            <w:tcW w:w="6200" w:type="dxa"/>
          </w:tcPr>
          <w:p w:rsidRPr="00726929" w:rsidR="005E4D0D" w:rsidP="005E4D0D" w:rsidRDefault="005E4D0D" w14:paraId="0B2DFDD7" w14:textId="5BFC3039">
            <w:r w:rsidRPr="00726929">
              <w:t>Er der vedlagt en liste over beskyttelsesfunktioner og -indstillinger på idriftsættelsestidspunktet?</w:t>
            </w:r>
          </w:p>
          <w:p w:rsidRPr="00726929" w:rsidR="005E4D0D" w:rsidP="005E4D0D" w:rsidRDefault="005E4D0D" w14:paraId="2E01A253" w14:textId="77777777"/>
          <w:p w:rsidRPr="00726929" w:rsidR="001741E3" w:rsidP="005E4D0D" w:rsidRDefault="005E4D0D" w14:paraId="718A4498" w14:textId="77777777">
            <w:r w:rsidRPr="00726929">
              <w:t>Hvis Ja, henvisning til dokumentation:</w:t>
            </w:r>
          </w:p>
          <w:p w:rsidRPr="00726929" w:rsidR="005E4D0D" w:rsidP="005E4D0D" w:rsidRDefault="005E4D0D" w14:paraId="37FE2387" w14:textId="06DDD09A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1741E3" w:rsidP="005638BE" w:rsidRDefault="001741E3" w14:paraId="2BA5CCC8" w14:textId="77777777">
            <w:pPr>
              <w:jc w:val="right"/>
              <w:rPr>
                <w:rFonts w:cstheme="minorHAnsi"/>
              </w:rPr>
            </w:pPr>
          </w:p>
          <w:p w:rsidRPr="00726929" w:rsidR="001741E3" w:rsidP="005638BE" w:rsidRDefault="001741E3" w14:paraId="12ADED3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1741E3" w:rsidP="005E4D0D" w:rsidRDefault="001741E3" w14:paraId="61FAD01C" w14:textId="32C325F4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</w:tc>
      </w:tr>
    </w:tbl>
    <w:p w:rsidRPr="00C76399" w:rsidR="001741E3" w:rsidP="005E4D0D" w:rsidRDefault="006B078E" w14:paraId="48CB8638" w14:textId="5D97CBCD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>Overensstemmelsesprøvning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6B078E" w:rsidTr="005638BE" w14:paraId="6ECF6A40" w14:textId="77777777">
        <w:tc>
          <w:tcPr>
            <w:tcW w:w="6200" w:type="dxa"/>
          </w:tcPr>
          <w:p w:rsidRPr="00726929" w:rsidR="006B078E" w:rsidP="005638BE" w:rsidRDefault="006B078E" w14:paraId="2B1497B6" w14:textId="0AAFBC1B">
            <w:r w:rsidRPr="00726929">
              <w:t>Er der vedlagt dokumentation for overensstemmelsesprøvning</w:t>
            </w:r>
            <w:r w:rsidR="00D734D7">
              <w:t xml:space="preserve"> som det er specificeret i kapitel 18</w:t>
            </w:r>
            <w:r w:rsidRPr="00726929">
              <w:t xml:space="preserve">? </w:t>
            </w:r>
          </w:p>
          <w:p w:rsidRPr="00726929" w:rsidR="006B078E" w:rsidP="005638BE" w:rsidRDefault="006B078E" w14:paraId="7E3C7BD7" w14:textId="77777777"/>
          <w:p w:rsidRPr="00726929" w:rsidR="006B078E" w:rsidP="005638BE" w:rsidRDefault="006B078E" w14:paraId="500CF902" w14:textId="77777777">
            <w:r w:rsidRPr="00726929">
              <w:t>Hvis Ja, henvisning til dokumentation:</w:t>
            </w:r>
          </w:p>
          <w:p w:rsidRPr="00726929" w:rsidR="006B078E" w:rsidP="005638BE" w:rsidRDefault="006B078E" w14:paraId="1CB99E0A" w14:textId="77777777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6B078E" w:rsidP="005638BE" w:rsidRDefault="006B078E" w14:paraId="17F0B715" w14:textId="77777777">
            <w:pPr>
              <w:jc w:val="right"/>
              <w:rPr>
                <w:rFonts w:cstheme="minorHAnsi"/>
              </w:rPr>
            </w:pPr>
          </w:p>
          <w:p w:rsidRPr="00726929" w:rsidR="006B078E" w:rsidP="005638BE" w:rsidRDefault="006B078E" w14:paraId="08AC651E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6B078E" w:rsidP="005638BE" w:rsidRDefault="006B078E" w14:paraId="58AFE41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</w:tc>
      </w:tr>
    </w:tbl>
    <w:p w:rsidR="00D734D7" w:rsidP="00EC02E5" w:rsidRDefault="00D734D7" w14:paraId="33176088" w14:textId="3DA2691D">
      <w:pPr>
        <w:pStyle w:val="Bilagniv3"/>
        <w:rPr>
          <w:rFonts w:ascii="Montserrat" w:hAnsi="Montserrat"/>
        </w:rPr>
      </w:pPr>
      <w:r>
        <w:rPr>
          <w:rFonts w:ascii="Montserrat" w:hAnsi="Montserrat"/>
        </w:rPr>
        <w:t>Overensstemmelsessimulering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6088"/>
        <w:gridCol w:w="1701"/>
      </w:tblGrid>
      <w:tr w:rsidRPr="007E1ECB" w:rsidR="00D734D7" w:rsidTr="0025202F" w14:paraId="47441031" w14:textId="77777777">
        <w:trPr>
          <w:trHeight w:val="70"/>
        </w:trPr>
        <w:tc>
          <w:tcPr>
            <w:tcW w:w="6088" w:type="dxa"/>
          </w:tcPr>
          <w:p w:rsidRPr="007E1ECB" w:rsidR="00D734D7" w:rsidP="0025202F" w:rsidRDefault="00D734D7" w14:paraId="442F8C85" w14:textId="2F8B89B9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der vedlagt dokumentation for overensstemmelsessimuleringen, som det er specificeret </w:t>
            </w:r>
            <w:r>
              <w:rPr>
                <w:rFonts w:cstheme="minorHAnsi"/>
                <w:szCs w:val="22"/>
              </w:rPr>
              <w:t>i kapitel 18?</w:t>
            </w:r>
          </w:p>
          <w:p w:rsidRPr="007E1ECB" w:rsidR="00D734D7" w:rsidP="0025202F" w:rsidRDefault="00D734D7" w14:paraId="6F2EA3EE" w14:textId="77777777">
            <w:pPr>
              <w:rPr>
                <w:rFonts w:cstheme="minorHAnsi"/>
                <w:szCs w:val="22"/>
              </w:rPr>
            </w:pPr>
          </w:p>
          <w:p w:rsidRPr="007E1ECB" w:rsidR="00D734D7" w:rsidP="0025202F" w:rsidRDefault="00D734D7" w14:paraId="6B53C49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D734D7" w:rsidP="0025202F" w:rsidRDefault="00D734D7" w14:paraId="07A9BAB0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Pr="007E1ECB" w:rsidR="00D734D7" w:rsidP="0025202F" w:rsidRDefault="00D734D7" w14:paraId="156B9FB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D734D7" w:rsidP="0025202F" w:rsidRDefault="00D734D7" w14:paraId="5CDB2F0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D734D7" w:rsidP="0025202F" w:rsidRDefault="00D734D7" w14:paraId="5FA73F6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B25A96">
              <w:rPr>
                <w:rFonts w:cstheme="minorHAnsi"/>
                <w:szCs w:val="22"/>
              </w:rPr>
            </w:r>
            <w:r w:rsidR="00B25A96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D734D7" w:rsidP="0025202F" w:rsidRDefault="00D734D7" w14:paraId="2E387743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C76399" w:rsidR="00EC02E5" w:rsidP="00EC02E5" w:rsidRDefault="00EC02E5" w14:paraId="060045C3" w14:textId="2FE659FF">
      <w:pPr>
        <w:pStyle w:val="Bilagniv3"/>
        <w:rPr>
          <w:rFonts w:ascii="Montserrat" w:hAnsi="Montserrat"/>
        </w:rPr>
      </w:pPr>
      <w:r w:rsidRPr="00C76399">
        <w:rPr>
          <w:rFonts w:ascii="Montserrat" w:hAnsi="Montserrat"/>
        </w:rPr>
        <w:t xml:space="preserve">Verificering af simuleringsmodel </w:t>
      </w:r>
    </w:p>
    <w:p w:rsidRPr="00D734D7" w:rsidR="006B078E" w:rsidP="00C76399" w:rsidRDefault="00EC02E5" w14:paraId="3CC98098" w14:textId="1D028DA2">
      <w:r w:rsidRPr="00D734D7">
        <w:t>Gælder kun anlæg over 10 MW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6B078E" w:rsidTr="005638BE" w14:paraId="18325991" w14:textId="77777777">
        <w:tc>
          <w:tcPr>
            <w:tcW w:w="6200" w:type="dxa"/>
          </w:tcPr>
          <w:p w:rsidRPr="00726929" w:rsidR="006B078E" w:rsidP="005638BE" w:rsidRDefault="006B078E" w14:paraId="4084B823" w14:textId="0D7A65FD">
            <w:r w:rsidRPr="00726929">
              <w:t xml:space="preserve">Er der vedlagt verifikationsrapport for simuleringsmodellen? </w:t>
            </w:r>
          </w:p>
          <w:p w:rsidRPr="00726929" w:rsidR="006B078E" w:rsidP="005638BE" w:rsidRDefault="006B078E" w14:paraId="3E98E610" w14:textId="77777777">
            <w:r w:rsidRPr="00726929">
              <w:t>Hvis Ja, henvisning til dokumentation:</w:t>
            </w:r>
          </w:p>
          <w:p w:rsidRPr="00726929" w:rsidR="006B078E" w:rsidP="005638BE" w:rsidRDefault="006B078E" w14:paraId="0ABEDB5E" w14:textId="77777777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6B078E" w:rsidP="005638BE" w:rsidRDefault="006B078E" w14:paraId="56F259AC" w14:textId="77777777">
            <w:pPr>
              <w:jc w:val="right"/>
              <w:rPr>
                <w:rFonts w:cstheme="minorHAnsi"/>
              </w:rPr>
            </w:pPr>
          </w:p>
          <w:p w:rsidRPr="00726929" w:rsidR="006B078E" w:rsidP="005638BE" w:rsidRDefault="006B078E" w14:paraId="2A6701F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6B078E" w:rsidP="005638BE" w:rsidRDefault="006B078E" w14:paraId="4CC40CF8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B25A96">
              <w:rPr>
                <w:rFonts w:cstheme="minorHAnsi"/>
              </w:rPr>
            </w:r>
            <w:r w:rsidR="00B25A96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</w:tc>
      </w:tr>
    </w:tbl>
    <w:p w:rsidRPr="00C76399" w:rsidR="007A3C4C" w:rsidP="007A3C4C" w:rsidRDefault="007A3C4C" w14:paraId="13B7FB8D" w14:textId="77777777">
      <w:pPr>
        <w:pStyle w:val="Bilagniv3"/>
        <w:rPr>
          <w:rFonts w:ascii="Montserrat" w:hAnsi="Montserrat" w:cstheme="minorHAnsi"/>
        </w:rPr>
      </w:pPr>
      <w:r w:rsidRPr="00C76399">
        <w:rPr>
          <w:rFonts w:ascii="Montserrat" w:hAnsi="Montserrat" w:cstheme="minorHAnsi"/>
        </w:rPr>
        <w:lastRenderedPageBreak/>
        <w:t>Underskrift</w:t>
      </w:r>
    </w:p>
    <w:p w:rsidRPr="00726929" w:rsidR="007A3C4C" w:rsidP="007A3C4C" w:rsidRDefault="007A3C4C" w14:paraId="1439FB89" w14:textId="77777777">
      <w:pPr>
        <w:rPr>
          <w:rFonts w:cstheme="minorHAnsi"/>
        </w:rPr>
      </w:pPr>
      <w:r w:rsidRPr="00726929">
        <w:rPr>
          <w:rFonts w:cstheme="minorHAnsi"/>
        </w:rPr>
        <w:t>Afsnittet skal altid udfyldes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26929" w:rsidR="007A3C4C" w:rsidTr="005638BE" w14:paraId="173DFFFF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0F7369CD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Dato: </w:t>
            </w:r>
          </w:p>
        </w:tc>
        <w:tc>
          <w:tcPr>
            <w:tcW w:w="4858" w:type="dxa"/>
          </w:tcPr>
          <w:p w:rsidRPr="00726929" w:rsidR="007A3C4C" w:rsidP="005638BE" w:rsidRDefault="007A3C4C" w14:paraId="59AE8555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3053481D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4092A59D" w14:textId="77777777">
            <w:pPr>
              <w:rPr>
                <w:rFonts w:cstheme="minorHAnsi"/>
              </w:rPr>
            </w:pPr>
            <w:r w:rsidRPr="00726929">
              <w:t>Installatørfirma</w:t>
            </w:r>
            <w:r w:rsidRPr="00726929">
              <w:rPr>
                <w:rFonts w:cstheme="minorHAnsi"/>
              </w:rPr>
              <w:t xml:space="preserve">: </w:t>
            </w:r>
          </w:p>
          <w:p w:rsidRPr="00726929" w:rsidR="007A3C4C" w:rsidP="005638BE" w:rsidRDefault="007A3C4C" w14:paraId="54E858EB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70A803E3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726929" w:rsidR="007A3C4C" w:rsidP="005638BE" w:rsidRDefault="007A3C4C" w14:paraId="78AA1778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659A4FBB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06023B35" w14:textId="77777777">
            <w:pPr>
              <w:rPr>
                <w:rFonts w:cstheme="minorHAnsi"/>
              </w:rPr>
            </w:pPr>
            <w:r w:rsidRPr="00726929">
              <w:t>Idriftsættelsesansvarlig:</w:t>
            </w:r>
          </w:p>
        </w:tc>
        <w:tc>
          <w:tcPr>
            <w:tcW w:w="4858" w:type="dxa"/>
          </w:tcPr>
          <w:p w:rsidRPr="00726929" w:rsidR="007A3C4C" w:rsidP="005638BE" w:rsidRDefault="007A3C4C" w14:paraId="1EA61C59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1DA67B3D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6BF1AB1F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Underskrift (</w:t>
            </w:r>
            <w:r w:rsidRPr="00726929">
              <w:t>Idriftsættelsesansvarlig</w:t>
            </w:r>
            <w:r w:rsidRPr="00726929">
              <w:rPr>
                <w:rFonts w:cstheme="minorHAnsi"/>
              </w:rPr>
              <w:t xml:space="preserve">): </w:t>
            </w:r>
          </w:p>
          <w:p w:rsidRPr="00726929" w:rsidR="007A3C4C" w:rsidP="005638BE" w:rsidRDefault="007A3C4C" w14:paraId="313EBD92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726929" w:rsidR="007A3C4C" w:rsidP="005638BE" w:rsidRDefault="007A3C4C" w14:paraId="4EFB66E0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4E820726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16D2A12A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Anlægsejer:</w:t>
            </w:r>
          </w:p>
        </w:tc>
        <w:tc>
          <w:tcPr>
            <w:tcW w:w="4858" w:type="dxa"/>
          </w:tcPr>
          <w:p w:rsidRPr="00726929" w:rsidR="007A3C4C" w:rsidP="005638BE" w:rsidRDefault="007A3C4C" w14:paraId="297D7F1B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1C54D2DD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6D591C9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Underskrift(anlægsejer):</w:t>
            </w:r>
          </w:p>
        </w:tc>
        <w:tc>
          <w:tcPr>
            <w:tcW w:w="4858" w:type="dxa"/>
          </w:tcPr>
          <w:p w:rsidRPr="00726929" w:rsidR="007A3C4C" w:rsidP="005638BE" w:rsidRDefault="007A3C4C" w14:paraId="0EA99F66" w14:textId="77777777">
            <w:pPr>
              <w:rPr>
                <w:rFonts w:cstheme="minorHAnsi"/>
              </w:rPr>
            </w:pPr>
          </w:p>
        </w:tc>
      </w:tr>
    </w:tbl>
    <w:p w:rsidRPr="00C76399" w:rsidR="007A3C4C" w:rsidP="007A3C4C" w:rsidRDefault="007A3C4C" w14:paraId="7D2A34B5" w14:textId="77777777">
      <w:pPr>
        <w:spacing w:after="160" w:line="259" w:lineRule="auto"/>
        <w:rPr>
          <w:rFonts w:eastAsia="Times New Roman" w:cs="Times New Roman"/>
          <w:b/>
          <w:color w:val="246C99" w:themeColor="text2"/>
          <w:spacing w:val="15"/>
          <w:sz w:val="22"/>
          <w:szCs w:val="24"/>
          <w:lang w:eastAsia="da-DK"/>
        </w:rPr>
      </w:pPr>
    </w:p>
    <w:p w:rsidRPr="00726929" w:rsidR="00501D21" w:rsidRDefault="00501D21" w14:paraId="0F9EB1D7" w14:textId="1AAE1AA9"/>
    <w:sectPr w:rsidRPr="00726929" w:rsidR="00501D21" w:rsidSect="005638BE">
      <w:headerReference w:type="even" r:id="rId13"/>
      <w:headerReference w:type="default" r:id="rId14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4604" w14:textId="77777777" w:rsidR="00437A4D" w:rsidRDefault="00437A4D">
      <w:pPr>
        <w:spacing w:after="0" w:line="240" w:lineRule="auto"/>
      </w:pPr>
      <w:r>
        <w:separator/>
      </w:r>
    </w:p>
  </w:endnote>
  <w:endnote w:type="continuationSeparator" w:id="0">
    <w:p w14:paraId="3D6D32E5" w14:textId="77777777" w:rsidR="00437A4D" w:rsidRDefault="0043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5246" w:rsidP="005638BE" w:rsidRDefault="00385246" w14:paraId="34B079B3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6515" w14:textId="77777777" w:rsidR="00437A4D" w:rsidRDefault="00437A4D">
      <w:pPr>
        <w:spacing w:after="0" w:line="240" w:lineRule="auto"/>
      </w:pPr>
      <w:r>
        <w:separator/>
      </w:r>
    </w:p>
  </w:footnote>
  <w:footnote w:type="continuationSeparator" w:id="0">
    <w:p w14:paraId="671983D2" w14:textId="77777777" w:rsidR="00437A4D" w:rsidRDefault="0043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5246" w:rsidP="005638BE" w:rsidRDefault="00437A4D" w14:paraId="13891D77" w14:textId="77777777">
    <w:pPr>
      <w:pStyle w:val="Sidehoved"/>
    </w:pPr>
    <w:r w:rsidRPr="007E6E45">
      <w:rPr>
        <w:noProof/>
      </w:rPr>
      <w:drawing>
        <wp:anchor distT="0" distB="0" distL="114300" distR="114300" simplePos="0" relativeHeight="251660288" behindDoc="0" locked="0" layoutInCell="1" allowOverlap="1" wp14:editId="5CC8302A" wp14:anchorId="3CA68EFC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1788758085" name="Grafik 1901505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FE334E" wp14:anchorId="06EC9434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5246" w:rsidP="005638BE" w:rsidRDefault="00385246" w14:paraId="3B9634A8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ktangel med enkelt afklippet hjørne 13" style="position:absolute;margin-left:-26.55pt;margin-top:-17.8pt;width:492.05pt;height:232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1pt" w14:anchorId="06EC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">
              <v:textbox>
                <w:txbxContent>
                  <w:p w:rsidR="00385246" w:rsidP="005638BE" w:rsidRDefault="00385246" w14:paraId="3B9634A8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385246" w:rsidP="005638BE" w:rsidRDefault="00437A4D" w14:paraId="4806F5B9" w14:textId="77777777">
    <w:pPr>
      <w:pStyle w:val="Sidehoved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301CAA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B25A96">
      <w:rPr>
        <w:color w:val="000000" w:themeColor="text1"/>
      </w:rPr>
      <w:pict w14:anchorId="57350E72">
        <v:rect id="_x0000_i1026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25E1" w:rsidR="00385246" w:rsidP="005638BE" w:rsidRDefault="00437A4D" w14:paraId="77717EFF" w14:textId="602EBC14">
    <w:pPr>
      <w:pStyle w:val="Sidehoved"/>
      <w:jc w:val="right"/>
      <w:rPr>
        <w:b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"Overskrift 1 (uden nummer)"  \* MERGEFORMAT </w:instrText>
    </w:r>
    <w:r w:rsidRPr="001025E1">
      <w:rPr>
        <w:noProof/>
        <w:color w:val="000000" w:themeColor="text1"/>
      </w:rPr>
      <w:fldChar w:fldCharType="separate"/>
    </w:r>
    <w:r w:rsidRPr="00B25A96" w:rsidR="00B25A96">
      <w:rPr>
        <w:bCs/>
        <w:noProof/>
        <w:color w:val="000000" w:themeColor="text1"/>
      </w:rPr>
      <w:t>Indholdsfortegnelse</w:t>
    </w:r>
    <w:r w:rsidRPr="001025E1">
      <w:rPr>
        <w:noProof/>
        <w:color w:val="000000" w:themeColor="text1"/>
      </w:rPr>
      <w:fldChar w:fldCharType="end"/>
    </w:r>
    <w:r w:rsidR="00B25A96">
      <w:rPr>
        <w:color w:val="000000" w:themeColor="text1"/>
      </w:rPr>
      <w:pict w14:anchorId="29780DA6">
        <v:rect id="_x0000_i1027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385246" w:rsidP="005638BE" w:rsidRDefault="00437A4D" w14:paraId="2B38527E" w14:textId="77777777">
    <w:pPr>
      <w:pStyle w:val="Sidehoved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EE60F4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B25A96">
      <w:rPr>
        <w:color w:val="000000" w:themeColor="text1"/>
      </w:rPr>
      <w:pict w14:anchorId="7DB051CC">
        <v:rect id="_x0000_i1028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385246" w:rsidP="005638BE" w:rsidRDefault="00437A4D" w14:paraId="599AB2F6" w14:textId="13D3EAFE">
    <w:pPr>
      <w:pStyle w:val="Sidehoved"/>
      <w:jc w:val="right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B25A96" w:rsidR="00B25A96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B25A96">
      <w:rPr>
        <w:color w:val="000000" w:themeColor="text1"/>
      </w:rPr>
      <w:pict w14:anchorId="703EFDA9">
        <v:rect id="_x0000_i1029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385246" w:rsidP="005638BE" w:rsidRDefault="00437A4D" w14:paraId="2F8CFEAE" w14:textId="77777777">
    <w:pPr>
      <w:pStyle w:val="Sidehoved"/>
      <w:rPr>
        <w:b/>
        <w:bCs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\n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 xml:space="preserve"> Bilag 1</w:t>
    </w:r>
    <w:r w:rsidRPr="00216ECD">
      <w:rPr>
        <w:b/>
        <w:bCs/>
        <w:color w:val="000000" w:themeColor="text1"/>
      </w:rPr>
      <w:fldChar w:fldCharType="end"/>
    </w:r>
    <w:r>
      <w:rPr>
        <w:bCs/>
        <w:color w:val="000000" w:themeColor="text1"/>
      </w:rPr>
      <w:t>.</w:t>
    </w:r>
    <w:r w:rsidRPr="00216ECD">
      <w:rPr>
        <w:bCs/>
        <w:color w:val="000000" w:themeColor="text1"/>
      </w:rPr>
      <w:t xml:space="preserve"> </w:t>
    </w: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>DOKUMENTATION FOR PRODUKTIONSANLÆG I KATEGORI A</w:t>
    </w:r>
    <w:r w:rsidRPr="00216ECD">
      <w:rPr>
        <w:b/>
        <w:bCs/>
        <w:color w:val="000000" w:themeColor="text1"/>
      </w:rPr>
      <w:fldChar w:fldCharType="end"/>
    </w:r>
    <w:r w:rsidR="00B25A96">
      <w:pict w14:anchorId="7F031BD0">
        <v:rect id="_x0000_i1030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385246" w:rsidP="005638BE" w:rsidRDefault="00437A4D" w14:paraId="2F15E5D6" w14:textId="51CE0D73">
    <w:pPr>
      <w:pStyle w:val="Sidehoved"/>
      <w:jc w:val="right"/>
      <w:rPr>
        <w:b/>
        <w:bCs/>
        <w:color w:val="000000" w:themeColor="text1"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 w:rsidR="00B25A96">
      <w:rPr>
        <w:bCs/>
        <w:noProof/>
        <w:color w:val="000000" w:themeColor="text1"/>
      </w:rPr>
      <w:t>Dokumentation – kategori C og D</w:t>
    </w:r>
    <w:r w:rsidRPr="00216ECD">
      <w:rPr>
        <w:b/>
        <w:bCs/>
        <w:color w:val="000000" w:themeColor="text1"/>
      </w:rPr>
      <w:fldChar w:fldCharType="end"/>
    </w:r>
    <w:r w:rsidR="00B25A96">
      <w:rPr>
        <w:color w:val="000000" w:themeColor="text1"/>
      </w:rPr>
      <w:pict w14:anchorId="354EEAA8">
        <v:rect id="_x0000_i1031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1pt;height:111.75pt" o:bullet="t">
        <v:imagedata r:id="rId1" o:title="GPDKLogoBullet"/>
      </v:shape>
    </w:pict>
  </w:numPicBullet>
  <w:abstractNum w:abstractNumId="0" w15:restartNumberingAfterBreak="0">
    <w:nsid w:val="FFFFFF80"/>
    <w:multiLevelType w:val="singleLevel"/>
    <w:tmpl w:val="A6FE12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603E6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DB06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748D9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FBFCB55A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venir Next LT Pro" w:hAnsi="Avenir Next LT Pro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venir Next LT Pro" w:hAnsi="Avenir Next LT Pro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venir Next LT Pro" w:hAnsi="Avenir Next LT Pro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venir Next LT Pro" w:hAnsi="Avenir Next LT Pro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venir Next LT Pro" w:hAnsi="Avenir Next LT Pro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venir Next LT Pro" w:hAnsi="Avenir Next LT Pro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venir Next LT Pro" w:hAnsi="Avenir Next LT Pro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venir Next LT Pro" w:hAnsi="Avenir Next LT Pro" w:hint="default"/>
      </w:rPr>
    </w:lvl>
  </w:abstractNum>
  <w:abstractNum w:abstractNumId="5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7" w15:restartNumberingAfterBreak="0">
    <w:nsid w:val="12E8759A"/>
    <w:multiLevelType w:val="multilevel"/>
    <w:tmpl w:val="D8DCEF66"/>
    <w:numStyleLink w:val="ListStyle-TableListBullet0"/>
  </w:abstractNum>
  <w:abstractNum w:abstractNumId="8" w15:restartNumberingAfterBreak="0">
    <w:nsid w:val="197C6BC6"/>
    <w:multiLevelType w:val="multilevel"/>
    <w:tmpl w:val="7936AD02"/>
    <w:styleLink w:val="ListStyle-ListAlphabet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9" w15:restartNumberingAfterBreak="0">
    <w:nsid w:val="1E1B3059"/>
    <w:multiLevelType w:val="multilevel"/>
    <w:tmpl w:val="9A3A3B84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ascii="Montserrat" w:hAnsi="Montserrat" w:hint="default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rFonts w:ascii="Montserrat" w:hAnsi="Montserrat" w:hint="default"/>
      </w:rPr>
    </w:lvl>
    <w:lvl w:ilvl="3">
      <w:start w:val="1"/>
      <w:numFmt w:val="decimal"/>
      <w:lvlText w:val="%1.%2.%3.%4."/>
      <w:lvlJc w:val="left"/>
      <w:pPr>
        <w:ind w:left="2438" w:hanging="850"/>
      </w:pPr>
      <w:rPr>
        <w:rFonts w:ascii="Montserrat" w:hAnsi="Montserrat" w:hint="default"/>
      </w:rPr>
    </w:lvl>
    <w:lvl w:ilvl="4">
      <w:start w:val="1"/>
      <w:numFmt w:val="decimal"/>
      <w:lvlText w:val="%1.%2.%3.%4.%5."/>
      <w:lvlJc w:val="left"/>
      <w:pPr>
        <w:ind w:left="2665" w:hanging="1077"/>
      </w:pPr>
      <w:rPr>
        <w:rFonts w:ascii="Montserrat" w:hAnsi="Montserrat" w:hint="default"/>
      </w:rPr>
    </w:lvl>
    <w:lvl w:ilvl="5">
      <w:start w:val="1"/>
      <w:numFmt w:val="decimal"/>
      <w:lvlText w:val="%1.%2.%3.%4.%5.%6."/>
      <w:lvlJc w:val="left"/>
      <w:pPr>
        <w:ind w:left="2778" w:hanging="1190"/>
      </w:pPr>
      <w:rPr>
        <w:rFonts w:ascii="Montserrat" w:hAnsi="Montserrat" w:hint="default"/>
      </w:rPr>
    </w:lvl>
    <w:lvl w:ilvl="6">
      <w:start w:val="1"/>
      <w:numFmt w:val="decimal"/>
      <w:lvlText w:val="%1.%2.%3.%4.%5.%6.%7."/>
      <w:lvlJc w:val="left"/>
      <w:pPr>
        <w:ind w:left="2948" w:hanging="1360"/>
      </w:pPr>
      <w:rPr>
        <w:rFonts w:ascii="Montserrat" w:hAnsi="Montserrat" w:hint="default"/>
      </w:rPr>
    </w:lvl>
    <w:lvl w:ilvl="7">
      <w:start w:val="1"/>
      <w:numFmt w:val="decimal"/>
      <w:lvlText w:val="%1.%2.%3.%4.%5.%6.%7.%8."/>
      <w:lvlJc w:val="left"/>
      <w:pPr>
        <w:ind w:left="3119" w:hanging="1531"/>
      </w:pPr>
      <w:rPr>
        <w:rFonts w:ascii="Montserrat" w:hAnsi="Montserrat" w:hint="default"/>
      </w:rPr>
    </w:lvl>
    <w:lvl w:ilvl="8">
      <w:start w:val="1"/>
      <w:numFmt w:val="decimal"/>
      <w:lvlText w:val="%1.%2.%3.%4.%5.%6.%7.%8.%9."/>
      <w:lvlJc w:val="left"/>
      <w:pPr>
        <w:ind w:left="3175" w:hanging="1587"/>
      </w:pPr>
      <w:rPr>
        <w:rFonts w:ascii="Montserrat" w:hAnsi="Montserrat" w:hint="default"/>
      </w:rPr>
    </w:lvl>
  </w:abstractNum>
  <w:abstractNum w:abstractNumId="10" w15:restartNumberingAfterBreak="0">
    <w:nsid w:val="25C9434A"/>
    <w:multiLevelType w:val="multilevel"/>
    <w:tmpl w:val="A1E2C878"/>
    <w:numStyleLink w:val="ListStyle-FactBoxListNumber"/>
  </w:abstractNum>
  <w:abstractNum w:abstractNumId="11" w15:restartNumberingAfterBreak="0">
    <w:nsid w:val="27A35F22"/>
    <w:multiLevelType w:val="multilevel"/>
    <w:tmpl w:val="94B0C2BC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="Montserrat" w:hAnsi="Montserrat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="Montserrat" w:hAnsi="Montserrat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="Montserrat" w:hAnsi="Montserrat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="Montserrat" w:hAnsi="Montserrat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="Montserrat" w:hAnsi="Montserrat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="Montserrat" w:hAnsi="Montserrat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="Montserrat" w:hAnsi="Montserrat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="Montserrat" w:hAnsi="Montserrat" w:hint="default"/>
      </w:rPr>
    </w:lvl>
  </w:abstractNum>
  <w:abstractNum w:abstractNumId="12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3" w15:restartNumberingAfterBreak="0">
    <w:nsid w:val="3A7B51F8"/>
    <w:multiLevelType w:val="multilevel"/>
    <w:tmpl w:val="AE463536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5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4" w15:restartNumberingAfterBreak="0">
    <w:nsid w:val="486F0B62"/>
    <w:multiLevelType w:val="multilevel"/>
    <w:tmpl w:val="0E7E6858"/>
    <w:styleLink w:val="ListStyle-ListBullet"/>
    <w:lvl w:ilvl="0">
      <w:start w:val="1"/>
      <w:numFmt w:val="bullet"/>
      <w:lvlText w:val="•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15" w15:restartNumberingAfterBreak="0">
    <w:nsid w:val="51963EDD"/>
    <w:multiLevelType w:val="multilevel"/>
    <w:tmpl w:val="7936AD02"/>
    <w:numStyleLink w:val="ListStyle-ListAlphabet"/>
  </w:abstractNum>
  <w:abstractNum w:abstractNumId="16" w15:restartNumberingAfterBreak="0">
    <w:nsid w:val="55560836"/>
    <w:multiLevelType w:val="multilevel"/>
    <w:tmpl w:val="D8DCEF66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Montserrat" w:hAnsi="Montserrat" w:cs="Times New Roman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Montserrat" w:hAnsi="Montserrat" w:cs="Times New Roman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Montserrat" w:hAnsi="Montserrat" w:cs="Times New Roman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Montserrat" w:hAnsi="Montserrat" w:cs="Times New Roman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Montserrat" w:hAnsi="Montserrat" w:cs="Times New Roman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Montserrat" w:hAnsi="Montserrat" w:cs="Times New Roman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Montserrat" w:hAnsi="Montserrat" w:cs="Times New Roman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Montserrat" w:hAnsi="Montserrat" w:cs="Times New Roman" w:hint="default"/>
      </w:rPr>
    </w:lvl>
  </w:abstractNum>
  <w:abstractNum w:abstractNumId="17" w15:restartNumberingAfterBreak="0">
    <w:nsid w:val="58AD1AF1"/>
    <w:multiLevelType w:val="multilevel"/>
    <w:tmpl w:val="FBFCB55A"/>
    <w:numStyleLink w:val="ListStyle-FactBoxListBullet"/>
  </w:abstractNum>
  <w:abstractNum w:abstractNumId="18" w15:restartNumberingAfterBreak="0">
    <w:nsid w:val="599145AD"/>
    <w:multiLevelType w:val="multilevel"/>
    <w:tmpl w:val="A1E2C878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venir Next LT Pro" w:hAnsi="Avenir Next LT Pro"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venir Next LT Pro" w:hAnsi="Avenir Next LT Pro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ascii="Avenir Next LT Pro" w:hAnsi="Avenir Next LT Pro"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ascii="Avenir Next LT Pro" w:hAnsi="Avenir Next LT Pro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ascii="Avenir Next LT Pro" w:hAnsi="Avenir Next LT Pro" w:hint="default"/>
      </w:rPr>
    </w:lvl>
    <w:lvl w:ilvl="6">
      <w:start w:val="1"/>
      <w:numFmt w:val="decimal"/>
      <w:lvlText w:val="%1.%2.%3.%4.%5.%6.%7."/>
      <w:lvlJc w:val="left"/>
      <w:pPr>
        <w:ind w:left="964" w:hanging="964"/>
      </w:pPr>
      <w:rPr>
        <w:rFonts w:ascii="Avenir Next LT Pro" w:hAnsi="Avenir Next LT Pro" w:hint="default"/>
      </w:rPr>
    </w:lvl>
    <w:lvl w:ilvl="7">
      <w:start w:val="1"/>
      <w:numFmt w:val="decimal"/>
      <w:lvlText w:val="%1.%2.%3.%4.%5.%6.%7.%8."/>
      <w:lvlJc w:val="left"/>
      <w:pPr>
        <w:ind w:left="1077" w:hanging="1077"/>
      </w:pPr>
      <w:rPr>
        <w:rFonts w:ascii="Avenir Next LT Pro" w:hAnsi="Avenir Next LT Pro"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ascii="Avenir Next LT Pro" w:hAnsi="Avenir Next LT Pro" w:hint="default"/>
      </w:rPr>
    </w:lvl>
  </w:abstractNum>
  <w:abstractNum w:abstractNumId="19" w15:restartNumberingAfterBreak="0">
    <w:nsid w:val="5AC505A0"/>
    <w:multiLevelType w:val="multilevel"/>
    <w:tmpl w:val="620E11D6"/>
    <w:lvl w:ilvl="0">
      <w:start w:val="1"/>
      <w:numFmt w:val="bullet"/>
      <w:pStyle w:val="ListLogo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40" w:hanging="340"/>
      </w:pPr>
      <w:rPr>
        <w:rFonts w:hint="default"/>
      </w:rPr>
    </w:lvl>
  </w:abstractNum>
  <w:abstractNum w:abstractNumId="20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1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2949906">
    <w:abstractNumId w:val="3"/>
  </w:num>
  <w:num w:numId="2" w16cid:durableId="2081445502">
    <w:abstractNumId w:val="2"/>
  </w:num>
  <w:num w:numId="3" w16cid:durableId="778524798">
    <w:abstractNumId w:val="21"/>
  </w:num>
  <w:num w:numId="4" w16cid:durableId="651644742">
    <w:abstractNumId w:val="5"/>
  </w:num>
  <w:num w:numId="5" w16cid:durableId="1064572735">
    <w:abstractNumId w:val="6"/>
  </w:num>
  <w:num w:numId="6" w16cid:durableId="1533807523">
    <w:abstractNumId w:val="20"/>
  </w:num>
  <w:num w:numId="7" w16cid:durableId="332071651">
    <w:abstractNumId w:val="4"/>
  </w:num>
  <w:num w:numId="8" w16cid:durableId="2098865793">
    <w:abstractNumId w:val="18"/>
  </w:num>
  <w:num w:numId="9" w16cid:durableId="1691180247">
    <w:abstractNumId w:val="8"/>
  </w:num>
  <w:num w:numId="10" w16cid:durableId="977103577">
    <w:abstractNumId w:val="14"/>
  </w:num>
  <w:num w:numId="11" w16cid:durableId="121922059">
    <w:abstractNumId w:val="9"/>
  </w:num>
  <w:num w:numId="12" w16cid:durableId="202794954">
    <w:abstractNumId w:val="16"/>
  </w:num>
  <w:num w:numId="13" w16cid:durableId="365788477">
    <w:abstractNumId w:val="11"/>
  </w:num>
  <w:num w:numId="14" w16cid:durableId="931474677">
    <w:abstractNumId w:val="17"/>
  </w:num>
  <w:num w:numId="15" w16cid:durableId="1660497339">
    <w:abstractNumId w:val="10"/>
  </w:num>
  <w:num w:numId="16" w16cid:durableId="1990741210">
    <w:abstractNumId w:val="1"/>
  </w:num>
  <w:num w:numId="17" w16cid:durableId="1361587037">
    <w:abstractNumId w:val="0"/>
  </w:num>
  <w:num w:numId="18" w16cid:durableId="629746829">
    <w:abstractNumId w:val="15"/>
  </w:num>
  <w:num w:numId="19" w16cid:durableId="1704943205">
    <w:abstractNumId w:val="7"/>
  </w:num>
  <w:num w:numId="20" w16cid:durableId="1887912556">
    <w:abstractNumId w:val="19"/>
  </w:num>
  <w:num w:numId="21" w16cid:durableId="954403066">
    <w:abstractNumId w:val="12"/>
  </w:num>
  <w:num w:numId="22" w16cid:durableId="1653217705">
    <w:abstractNumId w:val="13"/>
  </w:num>
  <w:num w:numId="23" w16cid:durableId="217017429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99"/>
    <w:rsid w:val="00011AD2"/>
    <w:rsid w:val="00022476"/>
    <w:rsid w:val="00055F37"/>
    <w:rsid w:val="00061F05"/>
    <w:rsid w:val="0008728A"/>
    <w:rsid w:val="000C588C"/>
    <w:rsid w:val="000C6E3B"/>
    <w:rsid w:val="00134A09"/>
    <w:rsid w:val="00144069"/>
    <w:rsid w:val="00144087"/>
    <w:rsid w:val="001741E3"/>
    <w:rsid w:val="00181F99"/>
    <w:rsid w:val="001E46F3"/>
    <w:rsid w:val="001F7174"/>
    <w:rsid w:val="0024502E"/>
    <w:rsid w:val="0025570C"/>
    <w:rsid w:val="00255838"/>
    <w:rsid w:val="00265A65"/>
    <w:rsid w:val="002910EA"/>
    <w:rsid w:val="002A6A45"/>
    <w:rsid w:val="002B35F0"/>
    <w:rsid w:val="002C7768"/>
    <w:rsid w:val="002D12AA"/>
    <w:rsid w:val="002D7EBE"/>
    <w:rsid w:val="002F1EAA"/>
    <w:rsid w:val="002F47F4"/>
    <w:rsid w:val="0035096F"/>
    <w:rsid w:val="00355831"/>
    <w:rsid w:val="00363764"/>
    <w:rsid w:val="00385246"/>
    <w:rsid w:val="003A3C33"/>
    <w:rsid w:val="00416FF8"/>
    <w:rsid w:val="00423320"/>
    <w:rsid w:val="00436E94"/>
    <w:rsid w:val="00437A4D"/>
    <w:rsid w:val="00452552"/>
    <w:rsid w:val="004673B2"/>
    <w:rsid w:val="004D4A59"/>
    <w:rsid w:val="004F5BED"/>
    <w:rsid w:val="00501D21"/>
    <w:rsid w:val="00521631"/>
    <w:rsid w:val="0052171D"/>
    <w:rsid w:val="00540883"/>
    <w:rsid w:val="005448B7"/>
    <w:rsid w:val="00561E5F"/>
    <w:rsid w:val="005638BE"/>
    <w:rsid w:val="00566F2F"/>
    <w:rsid w:val="00577C2E"/>
    <w:rsid w:val="005C0D56"/>
    <w:rsid w:val="005D0065"/>
    <w:rsid w:val="005E4D0D"/>
    <w:rsid w:val="005E793F"/>
    <w:rsid w:val="005F4C2E"/>
    <w:rsid w:val="00611C40"/>
    <w:rsid w:val="00653091"/>
    <w:rsid w:val="006628AF"/>
    <w:rsid w:val="00664BF6"/>
    <w:rsid w:val="00672B7F"/>
    <w:rsid w:val="006B078E"/>
    <w:rsid w:val="006B2083"/>
    <w:rsid w:val="006C1248"/>
    <w:rsid w:val="006D5BDF"/>
    <w:rsid w:val="00700C82"/>
    <w:rsid w:val="00726929"/>
    <w:rsid w:val="00756A68"/>
    <w:rsid w:val="00756B68"/>
    <w:rsid w:val="00791684"/>
    <w:rsid w:val="007A3C4C"/>
    <w:rsid w:val="007B3DDF"/>
    <w:rsid w:val="007D316C"/>
    <w:rsid w:val="007F3A89"/>
    <w:rsid w:val="00891494"/>
    <w:rsid w:val="00891612"/>
    <w:rsid w:val="008C460B"/>
    <w:rsid w:val="008E711D"/>
    <w:rsid w:val="00914CCB"/>
    <w:rsid w:val="00933DD7"/>
    <w:rsid w:val="00943E7B"/>
    <w:rsid w:val="00946E5D"/>
    <w:rsid w:val="0096408E"/>
    <w:rsid w:val="00996D8E"/>
    <w:rsid w:val="009A1BB4"/>
    <w:rsid w:val="009A23A1"/>
    <w:rsid w:val="009A54D5"/>
    <w:rsid w:val="009D0529"/>
    <w:rsid w:val="009D29AB"/>
    <w:rsid w:val="00A0606F"/>
    <w:rsid w:val="00A11483"/>
    <w:rsid w:val="00A11A9D"/>
    <w:rsid w:val="00A918FA"/>
    <w:rsid w:val="00AD0B1E"/>
    <w:rsid w:val="00B11B2B"/>
    <w:rsid w:val="00B2450E"/>
    <w:rsid w:val="00B25A96"/>
    <w:rsid w:val="00B26446"/>
    <w:rsid w:val="00B32EF1"/>
    <w:rsid w:val="00B3640A"/>
    <w:rsid w:val="00B375FD"/>
    <w:rsid w:val="00B46309"/>
    <w:rsid w:val="00B6039C"/>
    <w:rsid w:val="00B73DBA"/>
    <w:rsid w:val="00B9651B"/>
    <w:rsid w:val="00BB0A6D"/>
    <w:rsid w:val="00BC0B94"/>
    <w:rsid w:val="00BE1FFD"/>
    <w:rsid w:val="00C15155"/>
    <w:rsid w:val="00C64A15"/>
    <w:rsid w:val="00C74F1C"/>
    <w:rsid w:val="00C76399"/>
    <w:rsid w:val="00CD4E9C"/>
    <w:rsid w:val="00D04CBE"/>
    <w:rsid w:val="00D06779"/>
    <w:rsid w:val="00D32299"/>
    <w:rsid w:val="00D54098"/>
    <w:rsid w:val="00D734D7"/>
    <w:rsid w:val="00D74350"/>
    <w:rsid w:val="00D814B7"/>
    <w:rsid w:val="00DA3B34"/>
    <w:rsid w:val="00DB0B17"/>
    <w:rsid w:val="00DD296E"/>
    <w:rsid w:val="00DE4B8D"/>
    <w:rsid w:val="00DE651D"/>
    <w:rsid w:val="00DE7D77"/>
    <w:rsid w:val="00E10282"/>
    <w:rsid w:val="00E150BF"/>
    <w:rsid w:val="00E22640"/>
    <w:rsid w:val="00E31584"/>
    <w:rsid w:val="00E46E9B"/>
    <w:rsid w:val="00E81920"/>
    <w:rsid w:val="00E90DD5"/>
    <w:rsid w:val="00EA79CF"/>
    <w:rsid w:val="00EC02E5"/>
    <w:rsid w:val="00EF38EB"/>
    <w:rsid w:val="00EF7094"/>
    <w:rsid w:val="00F103CF"/>
    <w:rsid w:val="00F1674F"/>
    <w:rsid w:val="00F54DF9"/>
    <w:rsid w:val="00F742B7"/>
    <w:rsid w:val="00F97829"/>
    <w:rsid w:val="00FA24C4"/>
    <w:rsid w:val="00FA65B0"/>
    <w:rsid w:val="00FF425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6010E5"/>
  <w15:chartTrackingRefBased/>
  <w15:docId w15:val="{4CA91992-1818-4B4F-8052-BE0FD1D9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3" w:unhideWhenUsed="1"/>
    <w:lsdException w:name="endnote text" w:semiHidden="1" w:uiPriority="13" w:unhideWhenUsed="1" w:qFormat="1"/>
    <w:lsdException w:name="table of authorities" w:semiHidden="1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14" w:unhideWhenUsed="1"/>
    <w:lsdException w:name="Strong" w:uiPriority="8" w:qFormat="1"/>
    <w:lsdException w:name="Emphasis" w:uiPriority="8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2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List Table 1 Light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D7"/>
    <w:pPr>
      <w:spacing w:after="132" w:line="280" w:lineRule="atLeast"/>
    </w:pPr>
  </w:style>
  <w:style w:type="paragraph" w:styleId="Overskrift1">
    <w:name w:val="heading 1"/>
    <w:basedOn w:val="Normal"/>
    <w:next w:val="Normal"/>
    <w:link w:val="Overskrift1Tegn"/>
    <w:qFormat/>
    <w:rsid w:val="007A3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507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A3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507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7A3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354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7A3C4C"/>
    <w:pPr>
      <w:keepNext/>
      <w:keepLines/>
      <w:suppressAutoHyphens/>
      <w:spacing w:after="0"/>
      <w:outlineLvl w:val="3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5">
    <w:name w:val="heading 5"/>
    <w:basedOn w:val="Normal"/>
    <w:next w:val="Normal"/>
    <w:link w:val="Overskrift5Tegn"/>
    <w:qFormat/>
    <w:rsid w:val="007A3C4C"/>
    <w:pPr>
      <w:keepNext/>
      <w:keepLines/>
      <w:suppressAutoHyphens/>
      <w:spacing w:after="0"/>
      <w:outlineLvl w:val="4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6">
    <w:name w:val="heading 6"/>
    <w:basedOn w:val="Normal"/>
    <w:next w:val="Normal"/>
    <w:link w:val="Overskrift6Tegn"/>
    <w:rsid w:val="007A3C4C"/>
    <w:pPr>
      <w:keepNext/>
      <w:keepLines/>
      <w:suppressAutoHyphens/>
      <w:spacing w:after="0"/>
      <w:outlineLvl w:val="5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7">
    <w:name w:val="heading 7"/>
    <w:basedOn w:val="Normal"/>
    <w:next w:val="Normal"/>
    <w:link w:val="Overskrift7Tegn"/>
    <w:rsid w:val="007A3C4C"/>
    <w:pPr>
      <w:keepNext/>
      <w:keepLines/>
      <w:suppressAutoHyphens/>
      <w:spacing w:after="0"/>
      <w:outlineLvl w:val="6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7A3C4C"/>
    <w:pPr>
      <w:keepNext/>
      <w:keepLines/>
      <w:suppressAutoHyphens/>
      <w:spacing w:after="0"/>
      <w:outlineLvl w:val="7"/>
    </w:pPr>
    <w:rPr>
      <w:rFonts w:ascii="Montserrat SemiBold" w:eastAsiaTheme="majorEastAsia" w:hAnsi="Montserrat SemiBold" w:cs="Arial"/>
      <w:color w:val="246C99" w:themeColor="accent1"/>
      <w:szCs w:val="21"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7A3C4C"/>
    <w:pPr>
      <w:keepNext/>
      <w:keepLines/>
      <w:suppressAutoHyphens/>
      <w:spacing w:after="0"/>
      <w:outlineLvl w:val="8"/>
    </w:pPr>
    <w:rPr>
      <w:rFonts w:ascii="Montserrat SemiBold" w:eastAsiaTheme="majorEastAsia" w:hAnsi="Montserrat SemiBold" w:cs="Arial"/>
      <w:iCs/>
      <w:color w:val="246C99" w:themeColor="accen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A3C4C"/>
    <w:rPr>
      <w:rFonts w:asciiTheme="majorHAnsi" w:eastAsiaTheme="majorEastAsia" w:hAnsiTheme="majorHAnsi" w:cstheme="majorBidi"/>
      <w:color w:val="1B5072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typeiafsnit"/>
    <w:link w:val="Overskrift2"/>
    <w:rsid w:val="007A3C4C"/>
    <w:rPr>
      <w:rFonts w:asciiTheme="majorHAnsi" w:eastAsiaTheme="majorEastAsia" w:hAnsiTheme="majorHAnsi" w:cstheme="majorBidi"/>
      <w:color w:val="1B5072" w:themeColor="accent1" w:themeShade="BF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typeiafsnit"/>
    <w:link w:val="Overskrift3"/>
    <w:rsid w:val="007A3C4C"/>
    <w:rPr>
      <w:rFonts w:asciiTheme="majorHAnsi" w:eastAsiaTheme="majorEastAsia" w:hAnsiTheme="majorHAnsi" w:cstheme="majorBidi"/>
      <w:color w:val="12354C" w:themeColor="accent1" w:themeShade="7F"/>
      <w:kern w:val="0"/>
      <w:sz w:val="24"/>
      <w:szCs w:val="24"/>
      <w14:ligatures w14:val="none"/>
    </w:rPr>
  </w:style>
  <w:style w:type="character" w:customStyle="1" w:styleId="Overskrift4Tegn">
    <w:name w:val="Overskrift 4 Tegn"/>
    <w:basedOn w:val="Standardskrifttypeiafsnit"/>
    <w:link w:val="Overskrift4"/>
    <w:rsid w:val="007A3C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5Tegn">
    <w:name w:val="Overskrift 5 Tegn"/>
    <w:basedOn w:val="Standardskrifttypeiafsnit"/>
    <w:link w:val="Overskrift5"/>
    <w:rsid w:val="007A3C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6Tegn">
    <w:name w:val="Overskrift 6 Tegn"/>
    <w:basedOn w:val="Standardskrifttypeiafsnit"/>
    <w:link w:val="Overskrift6"/>
    <w:rsid w:val="007A3C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7Tegn">
    <w:name w:val="Overskrift 7 Tegn"/>
    <w:basedOn w:val="Standardskrifttypeiafsnit"/>
    <w:link w:val="Overskrift7"/>
    <w:rsid w:val="007A3C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7A3C4C"/>
    <w:rPr>
      <w:rFonts w:ascii="Montserrat SemiBold" w:eastAsiaTheme="majorEastAsia" w:hAnsi="Montserrat SemiBold" w:cs="Arial"/>
      <w:color w:val="246C99" w:themeColor="accent1"/>
      <w:kern w:val="0"/>
      <w:sz w:val="18"/>
      <w:szCs w:val="21"/>
      <w14:ligatures w14:val="none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7A3C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21"/>
      <w14:ligatures w14:val="none"/>
    </w:rPr>
  </w:style>
  <w:style w:type="paragraph" w:styleId="Opstilling-punkttegn">
    <w:name w:val="List Bullet"/>
    <w:basedOn w:val="Normal"/>
    <w:uiPriority w:val="2"/>
    <w:unhideWhenUsed/>
    <w:qFormat/>
    <w:rsid w:val="007A3C4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unhideWhenUsed/>
    <w:qFormat/>
    <w:rsid w:val="007A3C4C"/>
    <w:pPr>
      <w:numPr>
        <w:numId w:val="2"/>
      </w:numPr>
      <w:contextualSpacing/>
    </w:pPr>
  </w:style>
  <w:style w:type="numbering" w:styleId="111111">
    <w:name w:val="Outline List 2"/>
    <w:basedOn w:val="Ingenoversigt"/>
    <w:uiPriority w:val="99"/>
    <w:semiHidden/>
    <w:rsid w:val="007A3C4C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rsid w:val="007A3C4C"/>
    <w:pPr>
      <w:numPr>
        <w:numId w:val="4"/>
      </w:numPr>
    </w:pPr>
  </w:style>
  <w:style w:type="paragraph" w:styleId="Markeringsbobletekst">
    <w:name w:val="Balloon Text"/>
    <w:basedOn w:val="Normal"/>
    <w:link w:val="MarkeringsbobletekstTegn"/>
    <w:semiHidden/>
    <w:rsid w:val="007A3C4C"/>
    <w:pPr>
      <w:spacing w:after="0"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A3C4C"/>
    <w:rPr>
      <w:rFonts w:ascii="Montserrat" w:hAnsi="Montserrat" w:cs="Arial"/>
      <w:kern w:val="0"/>
      <w:sz w:val="18"/>
      <w:szCs w:val="18"/>
      <w14:ligatures w14:val="none"/>
    </w:rPr>
  </w:style>
  <w:style w:type="paragraph" w:styleId="Bibliografi">
    <w:name w:val="Bibliography"/>
    <w:basedOn w:val="Normal"/>
    <w:next w:val="Normal"/>
    <w:uiPriority w:val="99"/>
    <w:semiHidden/>
    <w:rsid w:val="007A3C4C"/>
    <w:pPr>
      <w:spacing w:after="0"/>
    </w:pPr>
  </w:style>
  <w:style w:type="paragraph" w:styleId="Bloktekst">
    <w:name w:val="Block Text"/>
    <w:basedOn w:val="Normal"/>
    <w:uiPriority w:val="99"/>
    <w:semiHidden/>
    <w:rsid w:val="007A3C4C"/>
    <w:pPr>
      <w:pBdr>
        <w:top w:val="single" w:sz="2" w:space="10" w:color="246C99" w:themeColor="accent1"/>
        <w:left w:val="single" w:sz="2" w:space="10" w:color="246C99" w:themeColor="accent1"/>
        <w:bottom w:val="single" w:sz="2" w:space="10" w:color="246C99" w:themeColor="accent1"/>
        <w:right w:val="single" w:sz="2" w:space="10" w:color="246C99" w:themeColor="accent1"/>
      </w:pBdr>
      <w:spacing w:after="0"/>
      <w:ind w:left="1152" w:right="1152"/>
    </w:pPr>
    <w:rPr>
      <w:rFonts w:eastAsiaTheme="minorEastAsia" w:cs="Arial"/>
      <w:i/>
      <w:iCs/>
      <w:color w:val="246C99" w:themeColor="accent1"/>
    </w:rPr>
  </w:style>
  <w:style w:type="paragraph" w:styleId="Brdtekst">
    <w:name w:val="Body Text"/>
    <w:basedOn w:val="Normal"/>
    <w:link w:val="BrdtekstTegn"/>
    <w:rsid w:val="007A3C4C"/>
    <w:pPr>
      <w:spacing w:after="0"/>
    </w:pPr>
  </w:style>
  <w:style w:type="character" w:customStyle="1" w:styleId="BrdtekstTegn">
    <w:name w:val="Brødtekst Tegn"/>
    <w:basedOn w:val="Standardskrifttypeiafsnit"/>
    <w:link w:val="Brdtekst"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2">
    <w:name w:val="Body Text 2"/>
    <w:basedOn w:val="Normal"/>
    <w:link w:val="Brdtekst2Tegn"/>
    <w:uiPriority w:val="99"/>
    <w:semiHidden/>
    <w:rsid w:val="007A3C4C"/>
    <w:pPr>
      <w:spacing w:after="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3">
    <w:name w:val="Body Text 3"/>
    <w:basedOn w:val="Normal"/>
    <w:link w:val="Brdtekst3Tegn"/>
    <w:uiPriority w:val="99"/>
    <w:semiHidden/>
    <w:rsid w:val="007A3C4C"/>
    <w:pPr>
      <w:spacing w:after="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A3C4C"/>
    <w:rPr>
      <w:rFonts w:ascii="Montserrat" w:hAnsi="Montserrat"/>
      <w:kern w:val="0"/>
      <w:sz w:val="16"/>
      <w:szCs w:val="16"/>
      <w14:ligatures w14:val="non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A3C4C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A3C4C"/>
    <w:pPr>
      <w:spacing w:after="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A3C4C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A3C4C"/>
    <w:pPr>
      <w:spacing w:after="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A3C4C"/>
    <w:pPr>
      <w:spacing w:after="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A3C4C"/>
    <w:rPr>
      <w:rFonts w:ascii="Montserrat" w:hAnsi="Montserrat"/>
      <w:kern w:val="0"/>
      <w:sz w:val="16"/>
      <w:szCs w:val="16"/>
      <w14:ligatures w14:val="none"/>
    </w:rPr>
  </w:style>
  <w:style w:type="character" w:styleId="Bogenstitel">
    <w:name w:val="Book Title"/>
    <w:basedOn w:val="Standardskrifttypeiafsnit"/>
    <w:uiPriority w:val="99"/>
    <w:qFormat/>
    <w:rsid w:val="007A3C4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qFormat/>
    <w:rsid w:val="007A3C4C"/>
    <w:pPr>
      <w:spacing w:after="180" w:line="180" w:lineRule="atLeast"/>
    </w:pPr>
    <w:rPr>
      <w:iCs/>
    </w:rPr>
  </w:style>
  <w:style w:type="paragraph" w:styleId="Sluthilsen">
    <w:name w:val="Closing"/>
    <w:basedOn w:val="Normal"/>
    <w:link w:val="SluthilsenTegn"/>
    <w:uiPriority w:val="99"/>
    <w:semiHidden/>
    <w:rsid w:val="007A3C4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table" w:styleId="Farvetgitter">
    <w:name w:val="Colorful Grid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</w:rPr>
      <w:tblPr/>
      <w:tcPr>
        <w:shd w:val="clear" w:color="auto" w:fill="96C7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C7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40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405B" w:themeColor="accent1" w:themeShade="99"/>
          <w:insideV w:val="nil"/>
        </w:tcBorders>
        <w:shd w:val="clear" w:color="auto" w:fill="1540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05B" w:themeFill="accent1" w:themeFillShade="99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7DBA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rsid w:val="007A3C4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A3C4C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A3C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3C4C"/>
    <w:rPr>
      <w:rFonts w:ascii="Montserrat" w:hAnsi="Montserrat"/>
      <w:b/>
      <w:bCs/>
      <w:kern w:val="0"/>
      <w:sz w:val="18"/>
      <w:szCs w:val="18"/>
      <w14:ligatures w14:val="none"/>
    </w:rPr>
  </w:style>
  <w:style w:type="table" w:styleId="Mrkliste">
    <w:name w:val="Dark List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5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0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A3C4C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Dokumentoversigt">
    <w:name w:val="Document Map"/>
    <w:basedOn w:val="Normal"/>
    <w:link w:val="DokumentoversigtTegn"/>
    <w:semiHidden/>
    <w:rsid w:val="007A3C4C"/>
    <w:pPr>
      <w:spacing w:after="0"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A3C4C"/>
    <w:rPr>
      <w:rFonts w:ascii="Montserrat" w:hAnsi="Montserrat" w:cs="Arial"/>
      <w:kern w:val="0"/>
      <w:sz w:val="16"/>
      <w:szCs w:val="16"/>
      <w14:ligatures w14:val="none"/>
    </w:rPr>
  </w:style>
  <w:style w:type="paragraph" w:styleId="Mailsignatur">
    <w:name w:val="E-mail Signature"/>
    <w:basedOn w:val="Normal"/>
    <w:link w:val="MailsignaturTegn"/>
    <w:uiPriority w:val="99"/>
    <w:semiHidden/>
    <w:rsid w:val="007A3C4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character" w:styleId="Fremhv">
    <w:name w:val="Emphasis"/>
    <w:basedOn w:val="Standardskrifttypeiafsnit"/>
    <w:uiPriority w:val="8"/>
    <w:rsid w:val="007A3C4C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7A3C4C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7A3C4C"/>
    <w:pPr>
      <w:spacing w:after="0"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Modtageradresse">
    <w:name w:val="envelope address"/>
    <w:basedOn w:val="Normal"/>
    <w:uiPriority w:val="99"/>
    <w:semiHidden/>
    <w:rsid w:val="007A3C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A3C4C"/>
    <w:pPr>
      <w:spacing w:after="0"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7A3C4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rsid w:val="007A3C4C"/>
    <w:pPr>
      <w:spacing w:after="0"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7A3C4C"/>
    <w:rPr>
      <w:rFonts w:ascii="Montserrat" w:hAnsi="Montserrat"/>
      <w:kern w:val="0"/>
      <w:sz w:val="14"/>
      <w:szCs w:val="18"/>
      <w14:ligatures w14:val="none"/>
    </w:rPr>
  </w:style>
  <w:style w:type="character" w:styleId="Fodnotehenvisning">
    <w:name w:val="footnote reference"/>
    <w:basedOn w:val="Standardskrifttypeiafsnit"/>
    <w:semiHidden/>
    <w:rsid w:val="007A3C4C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7A3C4C"/>
    <w:pPr>
      <w:spacing w:after="0"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7A3C4C"/>
    <w:rPr>
      <w:rFonts w:ascii="Montserrat" w:hAnsi="Montserrat"/>
      <w:kern w:val="0"/>
      <w:sz w:val="14"/>
      <w:szCs w:val="18"/>
      <w14:ligatures w14:val="none"/>
    </w:rPr>
  </w:style>
  <w:style w:type="table" w:styleId="Gittertabel1-lys">
    <w:name w:val="Grid Table 1 Light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6C7E6" w:themeColor="accent1" w:themeTint="66"/>
        <w:left w:val="single" w:sz="4" w:space="0" w:color="96C7E6" w:themeColor="accent1" w:themeTint="66"/>
        <w:bottom w:val="single" w:sz="4" w:space="0" w:color="96C7E6" w:themeColor="accent1" w:themeTint="66"/>
        <w:right w:val="single" w:sz="4" w:space="0" w:color="96C7E6" w:themeColor="accent1" w:themeTint="66"/>
        <w:insideH w:val="single" w:sz="4" w:space="0" w:color="96C7E6" w:themeColor="accent1" w:themeTint="66"/>
        <w:insideV w:val="single" w:sz="4" w:space="0" w:color="96C7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63ACDA" w:themeColor="accent1" w:themeTint="99"/>
        <w:bottom w:val="single" w:sz="2" w:space="0" w:color="63ACDA" w:themeColor="accent1" w:themeTint="99"/>
        <w:insideH w:val="single" w:sz="2" w:space="0" w:color="63ACDA" w:themeColor="accent1" w:themeTint="99"/>
        <w:insideV w:val="single" w:sz="2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AC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96C7E6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7A3C4C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rsid w:val="007A3C4C"/>
    <w:pPr>
      <w:spacing w:after="0" w:line="180" w:lineRule="atLeast"/>
    </w:pPr>
    <w:rPr>
      <w:color w:val="246C99" w:themeColor="accent1"/>
      <w:sz w:val="14"/>
    </w:rPr>
  </w:style>
  <w:style w:type="character" w:customStyle="1" w:styleId="SidehovedTegn">
    <w:name w:val="Sidehoved Tegn"/>
    <w:basedOn w:val="Standardskrifttypeiafsnit"/>
    <w:link w:val="Sidehoved"/>
    <w:rsid w:val="007A3C4C"/>
    <w:rPr>
      <w:rFonts w:ascii="Montserrat" w:hAnsi="Montserrat"/>
      <w:color w:val="246C99" w:themeColor="accent1"/>
      <w:kern w:val="0"/>
      <w:sz w:val="14"/>
      <w:szCs w:val="18"/>
      <w14:ligatures w14:val="none"/>
    </w:rPr>
  </w:style>
  <w:style w:type="character" w:styleId="HTML-akronym">
    <w:name w:val="HTML Acronym"/>
    <w:basedOn w:val="Standardskrifttypeiafsnit"/>
    <w:uiPriority w:val="99"/>
    <w:semiHidden/>
    <w:rsid w:val="007A3C4C"/>
  </w:style>
  <w:style w:type="paragraph" w:styleId="HTML-adresse">
    <w:name w:val="HTML Address"/>
    <w:basedOn w:val="Normal"/>
    <w:link w:val="HTML-adresseTegn"/>
    <w:uiPriority w:val="99"/>
    <w:semiHidden/>
    <w:rsid w:val="007A3C4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A3C4C"/>
    <w:rPr>
      <w:rFonts w:ascii="Montserrat" w:hAnsi="Montserrat"/>
      <w:i/>
      <w:iCs/>
      <w:kern w:val="0"/>
      <w:sz w:val="18"/>
      <w:szCs w:val="18"/>
      <w14:ligatures w14:val="none"/>
    </w:rPr>
  </w:style>
  <w:style w:type="character" w:styleId="HTML-citat">
    <w:name w:val="HTML Cite"/>
    <w:basedOn w:val="Standardskrifttypeiafsnit"/>
    <w:uiPriority w:val="99"/>
    <w:semiHidden/>
    <w:rsid w:val="007A3C4C"/>
    <w:rPr>
      <w:i/>
      <w:iCs/>
    </w:rPr>
  </w:style>
  <w:style w:type="character" w:styleId="HTML-kode">
    <w:name w:val="HTML Code"/>
    <w:basedOn w:val="Standardskrifttypeiafsnit"/>
    <w:uiPriority w:val="99"/>
    <w:semiHidden/>
    <w:rsid w:val="007A3C4C"/>
    <w:rPr>
      <w:rFonts w:ascii="Montserrat" w:hAnsi="Montserrat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A3C4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A3C4C"/>
    <w:rPr>
      <w:rFonts w:ascii="Montserrat" w:hAnsi="Montserrat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A3C4C"/>
    <w:pPr>
      <w:spacing w:after="0"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A3C4C"/>
    <w:rPr>
      <w:rFonts w:ascii="Montserrat" w:hAnsi="Montserrat" w:cs="Arial"/>
      <w:kern w:val="0"/>
      <w:sz w:val="18"/>
      <w:szCs w:val="18"/>
      <w14:ligatures w14:val="none"/>
    </w:rPr>
  </w:style>
  <w:style w:type="character" w:styleId="HTML-eksempel">
    <w:name w:val="HTML Sample"/>
    <w:basedOn w:val="Standardskrifttypeiafsnit"/>
    <w:uiPriority w:val="99"/>
    <w:semiHidden/>
    <w:rsid w:val="007A3C4C"/>
    <w:rPr>
      <w:rFonts w:ascii="Montserrat" w:hAnsi="Montserrat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A3C4C"/>
    <w:rPr>
      <w:rFonts w:ascii="Montserrat" w:hAnsi="Montserrat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A3C4C"/>
    <w:rPr>
      <w:i/>
      <w:iCs/>
    </w:rPr>
  </w:style>
  <w:style w:type="character" w:styleId="Hyperlink">
    <w:name w:val="Hyperlink"/>
    <w:basedOn w:val="Standardskrifttypeiafsnit"/>
    <w:uiPriority w:val="99"/>
    <w:qFormat/>
    <w:rsid w:val="007A3C4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7A3C4C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A3C4C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A3C4C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A3C4C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A3C4C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A3C4C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A3C4C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A3C4C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A3C4C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A3C4C"/>
    <w:pPr>
      <w:spacing w:after="0"/>
    </w:pPr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qFormat/>
    <w:rsid w:val="007A3C4C"/>
    <w:rPr>
      <w:i/>
      <w:iCs/>
      <w:color w:val="246C99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7A3C4C"/>
    <w:pPr>
      <w:pBdr>
        <w:top w:val="single" w:sz="4" w:space="10" w:color="246C99" w:themeColor="accent1"/>
        <w:bottom w:val="single" w:sz="4" w:space="10" w:color="246C99" w:themeColor="accent1"/>
      </w:pBdr>
      <w:spacing w:before="360" w:after="360"/>
      <w:ind w:left="864" w:right="864"/>
      <w:jc w:val="center"/>
    </w:pPr>
    <w:rPr>
      <w:i/>
      <w:iCs/>
      <w:color w:val="246C9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A3C4C"/>
    <w:rPr>
      <w:rFonts w:ascii="Montserrat" w:hAnsi="Montserrat"/>
      <w:i/>
      <w:iCs/>
      <w:color w:val="246C99" w:themeColor="accent1"/>
      <w:kern w:val="0"/>
      <w:sz w:val="18"/>
      <w:szCs w:val="18"/>
      <w14:ligatures w14:val="none"/>
    </w:rPr>
  </w:style>
  <w:style w:type="character" w:styleId="Kraftighenvisning">
    <w:name w:val="Intense Reference"/>
    <w:basedOn w:val="Standardskrifttypeiafsnit"/>
    <w:uiPriority w:val="99"/>
    <w:qFormat/>
    <w:rsid w:val="007A3C4C"/>
    <w:rPr>
      <w:b/>
      <w:bCs/>
      <w:smallCaps/>
      <w:color w:val="246C99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1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  <w:shd w:val="clear" w:color="auto" w:fill="BEDCF0" w:themeFill="accent1" w:themeFillTint="3F"/>
      </w:tcPr>
    </w:tblStylePr>
    <w:tblStylePr w:type="band2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A3C4C"/>
  </w:style>
  <w:style w:type="paragraph" w:styleId="Liste">
    <w:name w:val="List"/>
    <w:basedOn w:val="Normal"/>
    <w:uiPriority w:val="99"/>
    <w:semiHidden/>
    <w:rsid w:val="007A3C4C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A3C4C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A3C4C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A3C4C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A3C4C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2"/>
    <w:semiHidden/>
    <w:rsid w:val="007A3C4C"/>
    <w:pPr>
      <w:spacing w:after="0"/>
      <w:ind w:left="680" w:hanging="340"/>
    </w:pPr>
  </w:style>
  <w:style w:type="paragraph" w:styleId="Opstilling-punkttegn3">
    <w:name w:val="List Bullet 3"/>
    <w:basedOn w:val="Normal"/>
    <w:uiPriority w:val="2"/>
    <w:semiHidden/>
    <w:rsid w:val="007A3C4C"/>
    <w:pPr>
      <w:spacing w:after="0"/>
      <w:ind w:left="1020" w:hanging="340"/>
    </w:pPr>
  </w:style>
  <w:style w:type="paragraph" w:styleId="Opstilling-punkttegn4">
    <w:name w:val="List Bullet 4"/>
    <w:basedOn w:val="Normal"/>
    <w:uiPriority w:val="2"/>
    <w:semiHidden/>
    <w:rsid w:val="007A3C4C"/>
    <w:pPr>
      <w:numPr>
        <w:numId w:val="16"/>
      </w:numPr>
      <w:spacing w:after="0"/>
    </w:pPr>
  </w:style>
  <w:style w:type="paragraph" w:styleId="Opstilling-punkttegn5">
    <w:name w:val="List Bullet 5"/>
    <w:basedOn w:val="Normal"/>
    <w:uiPriority w:val="2"/>
    <w:semiHidden/>
    <w:rsid w:val="007A3C4C"/>
    <w:pPr>
      <w:numPr>
        <w:numId w:val="17"/>
      </w:numPr>
      <w:spacing w:after="0"/>
    </w:pPr>
  </w:style>
  <w:style w:type="paragraph" w:styleId="Opstilling-forts">
    <w:name w:val="List Continue"/>
    <w:basedOn w:val="Normal"/>
    <w:uiPriority w:val="99"/>
    <w:semiHidden/>
    <w:rsid w:val="007A3C4C"/>
    <w:pPr>
      <w:spacing w:after="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A3C4C"/>
    <w:pPr>
      <w:spacing w:after="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A3C4C"/>
    <w:pPr>
      <w:spacing w:after="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A3C4C"/>
    <w:pPr>
      <w:spacing w:after="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A3C4C"/>
    <w:pPr>
      <w:spacing w:after="0"/>
      <w:ind w:left="1415"/>
      <w:contextualSpacing/>
    </w:pPr>
  </w:style>
  <w:style w:type="paragraph" w:styleId="Opstilling-talellerbogst2">
    <w:name w:val="List Number 2"/>
    <w:basedOn w:val="Normal"/>
    <w:uiPriority w:val="2"/>
    <w:semiHidden/>
    <w:rsid w:val="007A3C4C"/>
    <w:pPr>
      <w:spacing w:after="0"/>
      <w:ind w:left="907" w:hanging="567"/>
    </w:pPr>
  </w:style>
  <w:style w:type="paragraph" w:styleId="Opstilling-talellerbogst3">
    <w:name w:val="List Number 3"/>
    <w:basedOn w:val="Normal"/>
    <w:uiPriority w:val="2"/>
    <w:semiHidden/>
    <w:rsid w:val="007A3C4C"/>
    <w:pPr>
      <w:spacing w:after="0"/>
      <w:ind w:left="1588" w:hanging="681"/>
    </w:pPr>
  </w:style>
  <w:style w:type="paragraph" w:styleId="Opstilling-talellerbogst4">
    <w:name w:val="List Number 4"/>
    <w:basedOn w:val="Normal"/>
    <w:uiPriority w:val="2"/>
    <w:semiHidden/>
    <w:rsid w:val="007A3C4C"/>
    <w:pPr>
      <w:spacing w:after="0"/>
      <w:ind w:left="2438" w:hanging="850"/>
    </w:pPr>
  </w:style>
  <w:style w:type="paragraph" w:styleId="Opstilling-talellerbogst5">
    <w:name w:val="List Number 5"/>
    <w:basedOn w:val="Normal"/>
    <w:uiPriority w:val="2"/>
    <w:semiHidden/>
    <w:rsid w:val="007A3C4C"/>
    <w:pPr>
      <w:spacing w:after="0"/>
      <w:ind w:left="2665" w:hanging="1077"/>
    </w:pPr>
  </w:style>
  <w:style w:type="paragraph" w:styleId="Listeafsnit">
    <w:name w:val="List Paragraph"/>
    <w:basedOn w:val="Normal"/>
    <w:uiPriority w:val="34"/>
    <w:qFormat/>
    <w:rsid w:val="007A3C4C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3ACDA" w:themeColor="accent1" w:themeTint="99"/>
        <w:bottom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246C99" w:themeColor="accent1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C99" w:themeColor="accent1"/>
          <w:right w:val="single" w:sz="4" w:space="0" w:color="246C99" w:themeColor="accent1"/>
        </w:tcBorders>
      </w:tcPr>
    </w:tblStylePr>
    <w:tblStylePr w:type="band1Horz">
      <w:tblPr/>
      <w:tcPr>
        <w:tcBorders>
          <w:top w:val="single" w:sz="4" w:space="0" w:color="246C99" w:themeColor="accent1"/>
          <w:bottom w:val="single" w:sz="4" w:space="0" w:color="246C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C99" w:themeColor="accent1"/>
          <w:left w:val="nil"/>
        </w:tcBorders>
      </w:tcPr>
    </w:tblStylePr>
    <w:tblStylePr w:type="swCell">
      <w:tblPr/>
      <w:tcPr>
        <w:tcBorders>
          <w:top w:val="double" w:sz="4" w:space="0" w:color="246C9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6C99" w:themeColor="accent1"/>
        <w:left w:val="single" w:sz="24" w:space="0" w:color="246C99" w:themeColor="accent1"/>
        <w:bottom w:val="single" w:sz="24" w:space="0" w:color="246C99" w:themeColor="accent1"/>
        <w:right w:val="single" w:sz="24" w:space="0" w:color="246C99" w:themeColor="accent1"/>
      </w:tblBorders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  <w:tblBorders>
        <w:top w:val="single" w:sz="4" w:space="0" w:color="246C99" w:themeColor="accent1"/>
        <w:bottom w:val="single" w:sz="4" w:space="0" w:color="246C9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46C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6C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6C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6C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6C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A3C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A3C4C"/>
    <w:rPr>
      <w:rFonts w:ascii="Montserrat" w:hAnsi="Montserrat" w:cs="Arial"/>
      <w:kern w:val="0"/>
      <w:sz w:val="18"/>
      <w:szCs w:val="18"/>
      <w14:ligatures w14:val="none"/>
    </w:rPr>
  </w:style>
  <w:style w:type="table" w:styleId="Mediumgitter1">
    <w:name w:val="Medium Grid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  <w:insideV w:val="single" w:sz="8" w:space="0" w:color="3C97D1" w:themeColor="accent1" w:themeTint="BF"/>
      </w:tblBorders>
    </w:tblPr>
    <w:tcPr>
      <w:shd w:val="clear" w:color="auto" w:fill="BE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97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cPr>
      <w:shd w:val="clear" w:color="auto" w:fill="BEDC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3F2" w:themeFill="accent1" w:themeFillTint="33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tcBorders>
          <w:insideH w:val="single" w:sz="6" w:space="0" w:color="246C99" w:themeColor="accent1"/>
          <w:insideV w:val="single" w:sz="6" w:space="0" w:color="246C99" w:themeColor="accent1"/>
        </w:tcBorders>
        <w:shd w:val="clear" w:color="auto" w:fill="7DBA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C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BA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BAE0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aliases w:val="DEFU TABEL"/>
    <w:basedOn w:val="Tabel-Normal"/>
    <w:uiPriority w:val="69"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6C99" w:themeColor="accen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shd w:val="clear" w:color="auto" w:fill="BEDCF0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6C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6C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6C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6C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C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C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7A3C4C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7A3C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A3C4C"/>
    <w:rPr>
      <w:rFonts w:ascii="Montserrat" w:eastAsiaTheme="majorEastAsia" w:hAnsi="Montserrat" w:cs="Arial"/>
      <w:kern w:val="0"/>
      <w:sz w:val="24"/>
      <w:szCs w:val="24"/>
      <w:shd w:val="pct20" w:color="auto" w:fill="auto"/>
      <w14:ligatures w14:val="none"/>
    </w:rPr>
  </w:style>
  <w:style w:type="paragraph" w:styleId="Ingenafstand">
    <w:name w:val="No Spacing"/>
    <w:qFormat/>
    <w:rsid w:val="007A3C4C"/>
    <w:pPr>
      <w:spacing w:after="0" w:line="280" w:lineRule="atLeast"/>
    </w:pPr>
  </w:style>
  <w:style w:type="paragraph" w:styleId="NormalWeb">
    <w:name w:val="Normal (Web)"/>
    <w:basedOn w:val="Normal"/>
    <w:rsid w:val="007A3C4C"/>
    <w:pPr>
      <w:spacing w:after="0"/>
    </w:pPr>
    <w:rPr>
      <w:rFonts w:cs="Arial"/>
      <w:sz w:val="24"/>
      <w:szCs w:val="24"/>
    </w:rPr>
  </w:style>
  <w:style w:type="paragraph" w:styleId="Normalindrykning">
    <w:name w:val="Normal Indent"/>
    <w:basedOn w:val="Normal"/>
    <w:rsid w:val="007A3C4C"/>
    <w:pPr>
      <w:spacing w:after="0"/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A3C4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character" w:styleId="Sidetal">
    <w:name w:val="page number"/>
    <w:basedOn w:val="Standardskrifttypeiafsnit"/>
    <w:rsid w:val="007A3C4C"/>
  </w:style>
  <w:style w:type="character" w:styleId="Pladsholdertekst">
    <w:name w:val="Placeholder Text"/>
    <w:basedOn w:val="Standardskrifttypeiafsnit"/>
    <w:uiPriority w:val="99"/>
    <w:semiHidden/>
    <w:rsid w:val="007A3C4C"/>
    <w:rPr>
      <w:color w:val="808080"/>
    </w:rPr>
  </w:style>
  <w:style w:type="table" w:styleId="Almindeligtabel1">
    <w:name w:val="Plain Table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A3C4C"/>
    <w:pPr>
      <w:spacing w:after="0"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A3C4C"/>
    <w:rPr>
      <w:rFonts w:ascii="Montserrat" w:hAnsi="Montserrat" w:cs="Arial"/>
      <w:kern w:val="0"/>
      <w:sz w:val="21"/>
      <w:szCs w:val="21"/>
      <w14:ligatures w14:val="none"/>
    </w:rPr>
  </w:style>
  <w:style w:type="paragraph" w:styleId="Citat">
    <w:name w:val="Quote"/>
    <w:basedOn w:val="Normal"/>
    <w:next w:val="Normal"/>
    <w:link w:val="CitatTegn"/>
    <w:uiPriority w:val="12"/>
    <w:rsid w:val="007A3C4C"/>
    <w:pPr>
      <w:spacing w:before="240" w:after="240"/>
      <w:ind w:left="284" w:right="284"/>
    </w:pPr>
    <w:rPr>
      <w:iCs/>
      <w:color w:val="246C99" w:themeColor="accent1"/>
      <w:sz w:val="24"/>
    </w:rPr>
  </w:style>
  <w:style w:type="character" w:customStyle="1" w:styleId="CitatTegn">
    <w:name w:val="Citat Tegn"/>
    <w:basedOn w:val="Standardskrifttypeiafsnit"/>
    <w:link w:val="Citat"/>
    <w:uiPriority w:val="12"/>
    <w:rsid w:val="007A3C4C"/>
    <w:rPr>
      <w:rFonts w:ascii="Montserrat" w:hAnsi="Montserrat"/>
      <w:iCs/>
      <w:color w:val="246C99" w:themeColor="accent1"/>
      <w:kern w:val="0"/>
      <w:sz w:val="24"/>
      <w:szCs w:val="18"/>
      <w14:ligatures w14:val="none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A3C4C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Underskrift">
    <w:name w:val="Signature"/>
    <w:basedOn w:val="Normal"/>
    <w:link w:val="UnderskriftTegn"/>
    <w:uiPriority w:val="99"/>
    <w:semiHidden/>
    <w:rsid w:val="007A3C4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character" w:styleId="SmartHyperlink">
    <w:name w:val="Smart Hyperlink"/>
    <w:basedOn w:val="Standardskrifttypeiafsnit"/>
    <w:uiPriority w:val="99"/>
    <w:semiHidden/>
    <w:rsid w:val="007A3C4C"/>
    <w:rPr>
      <w:u w:val="dotted"/>
    </w:rPr>
  </w:style>
  <w:style w:type="character" w:styleId="SmartLink">
    <w:name w:val="Smart Link"/>
    <w:basedOn w:val="Standardskrifttypeiafsnit"/>
    <w:uiPriority w:val="99"/>
    <w:semiHidden/>
    <w:rsid w:val="007A3C4C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qFormat/>
    <w:rsid w:val="007A3C4C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7A3C4C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7A3C4C"/>
    <w:rPr>
      <w:rFonts w:ascii="Montserrat" w:eastAsiaTheme="minorEastAsia" w:hAnsi="Montserrat" w:cs="Arial"/>
      <w:color w:val="5A5A5A" w:themeColor="text1" w:themeTint="A5"/>
      <w:spacing w:val="15"/>
      <w:kern w:val="0"/>
      <w14:ligatures w14:val="none"/>
    </w:rPr>
  </w:style>
  <w:style w:type="character" w:styleId="Svagfremhvning">
    <w:name w:val="Subtle Emphasis"/>
    <w:basedOn w:val="Standardskrifttypeiafsnit"/>
    <w:uiPriority w:val="99"/>
    <w:qFormat/>
    <w:rsid w:val="007A3C4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qFormat/>
    <w:rsid w:val="007A3C4C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7A3C4C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A3C4C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A3C4C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A3C4C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A3C4C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A3C4C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A3C4C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A3C4C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7A3C4C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nhideWhenUsed/>
    <w:rsid w:val="007A3C4C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A3C4C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7A3C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nhideWhenUsed/>
    <w:rsid w:val="007A3C4C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A3C4C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semiHidden/>
    <w:rsid w:val="007A3C4C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A3C4C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A3C4C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A3C4C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A3C4C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qFormat/>
    <w:rsid w:val="007A3C4C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7A3C4C"/>
    <w:rPr>
      <w:rFonts w:ascii="Montserrat" w:eastAsiaTheme="majorEastAsia" w:hAnsi="Montserrat" w:cs="Arial"/>
      <w:spacing w:val="-10"/>
      <w:kern w:val="28"/>
      <w:sz w:val="56"/>
      <w:szCs w:val="56"/>
      <w14:ligatures w14:val="none"/>
    </w:rPr>
  </w:style>
  <w:style w:type="paragraph" w:styleId="Citatoverskrift">
    <w:name w:val="toa heading"/>
    <w:basedOn w:val="Normal"/>
    <w:next w:val="Normal"/>
    <w:uiPriority w:val="39"/>
    <w:semiHidden/>
    <w:rsid w:val="007A3C4C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rsid w:val="007A3C4C"/>
    <w:pPr>
      <w:tabs>
        <w:tab w:val="right" w:pos="7910"/>
      </w:tabs>
      <w:spacing w:before="240" w:after="0" w:line="360" w:lineRule="atLeast"/>
      <w:ind w:right="567"/>
    </w:pPr>
    <w:rPr>
      <w:sz w:val="28"/>
    </w:rPr>
  </w:style>
  <w:style w:type="paragraph" w:styleId="Indholdsfortegnelse2">
    <w:name w:val="toc 2"/>
    <w:basedOn w:val="Normal"/>
    <w:next w:val="Normal"/>
    <w:uiPriority w:val="39"/>
    <w:rsid w:val="007A3C4C"/>
    <w:pPr>
      <w:tabs>
        <w:tab w:val="right" w:pos="7910"/>
      </w:tabs>
      <w:spacing w:after="0"/>
      <w:ind w:right="567"/>
      <w:contextualSpacing/>
    </w:pPr>
    <w:rPr>
      <w:sz w:val="22"/>
    </w:rPr>
  </w:style>
  <w:style w:type="paragraph" w:styleId="Indholdsfortegnelse3">
    <w:name w:val="toc 3"/>
    <w:basedOn w:val="Normal"/>
    <w:next w:val="Normal"/>
    <w:semiHidden/>
    <w:rsid w:val="007A3C4C"/>
    <w:pPr>
      <w:tabs>
        <w:tab w:val="right" w:pos="7910"/>
      </w:tabs>
      <w:spacing w:after="0"/>
      <w:ind w:right="567"/>
      <w:contextualSpacing/>
    </w:pPr>
  </w:style>
  <w:style w:type="paragraph" w:styleId="Indholdsfortegnelse4">
    <w:name w:val="toc 4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5">
    <w:name w:val="toc 5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6">
    <w:name w:val="toc 6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7">
    <w:name w:val="toc 7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8">
    <w:name w:val="toc 8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9">
    <w:name w:val="toc 9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7A3C4C"/>
    <w:pPr>
      <w:spacing w:before="280" w:after="280"/>
      <w:contextualSpacing/>
      <w:outlineLvl w:val="9"/>
    </w:pPr>
    <w:rPr>
      <w:rFonts w:ascii="Montserrat SemiBold" w:hAnsi="Montserrat SemiBold" w:cs="Arial"/>
      <w:color w:val="246C99" w:themeColor="accent1"/>
      <w:sz w:val="24"/>
    </w:rPr>
  </w:style>
  <w:style w:type="character" w:styleId="Ulstomtale">
    <w:name w:val="Unresolved Mention"/>
    <w:basedOn w:val="Standardskrifttypeiafsnit"/>
    <w:uiPriority w:val="99"/>
    <w:semiHidden/>
    <w:rsid w:val="007A3C4C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7A3C4C"/>
    <w:pPr>
      <w:suppressAutoHyphens/>
      <w:spacing w:after="0" w:line="240" w:lineRule="atLeast"/>
      <w:jc w:val="right"/>
    </w:pPr>
    <w:rPr>
      <w:caps/>
      <w:noProof/>
      <w:sz w:val="14"/>
    </w:rPr>
  </w:style>
  <w:style w:type="paragraph" w:customStyle="1" w:styleId="Table">
    <w:name w:val="Table"/>
    <w:uiPriority w:val="4"/>
    <w:semiHidden/>
    <w:rsid w:val="007A3C4C"/>
    <w:pPr>
      <w:spacing w:before="40" w:after="40" w:line="180" w:lineRule="atLeast"/>
      <w:ind w:left="57" w:right="57"/>
    </w:pPr>
  </w:style>
  <w:style w:type="paragraph" w:customStyle="1" w:styleId="Table-Heading">
    <w:name w:val="Table - Heading"/>
    <w:basedOn w:val="Table"/>
    <w:uiPriority w:val="4"/>
    <w:rsid w:val="007A3C4C"/>
    <w:rPr>
      <w:b/>
    </w:rPr>
  </w:style>
  <w:style w:type="paragraph" w:customStyle="1" w:styleId="Table-HeadingRight">
    <w:name w:val="Table - Heading Right"/>
    <w:basedOn w:val="Table-Heading"/>
    <w:uiPriority w:val="4"/>
    <w:rsid w:val="007A3C4C"/>
    <w:pPr>
      <w:jc w:val="right"/>
    </w:pPr>
  </w:style>
  <w:style w:type="paragraph" w:customStyle="1" w:styleId="Table-Text">
    <w:name w:val="Table - Text"/>
    <w:basedOn w:val="Table"/>
    <w:uiPriority w:val="4"/>
    <w:rsid w:val="007A3C4C"/>
  </w:style>
  <w:style w:type="paragraph" w:customStyle="1" w:styleId="Table-TextTotal">
    <w:name w:val="Table - Text Total"/>
    <w:basedOn w:val="Table-Text"/>
    <w:uiPriority w:val="4"/>
    <w:rsid w:val="007A3C4C"/>
    <w:rPr>
      <w:b/>
    </w:rPr>
  </w:style>
  <w:style w:type="paragraph" w:customStyle="1" w:styleId="Table-Numbers">
    <w:name w:val="Table - Numbers"/>
    <w:basedOn w:val="Table"/>
    <w:uiPriority w:val="4"/>
    <w:rsid w:val="007A3C4C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7A3C4C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7A3C4C"/>
  </w:style>
  <w:style w:type="paragraph" w:customStyle="1" w:styleId="Template-Address">
    <w:name w:val="Template - Address"/>
    <w:basedOn w:val="Template"/>
    <w:uiPriority w:val="15"/>
    <w:semiHidden/>
    <w:rsid w:val="007A3C4C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7A3C4C"/>
  </w:style>
  <w:style w:type="paragraph" w:customStyle="1" w:styleId="Recipient-NameandAddress">
    <w:name w:val="Recipient - Name and Address"/>
    <w:basedOn w:val="Normal"/>
    <w:uiPriority w:val="10"/>
    <w:semiHidden/>
    <w:rsid w:val="007A3C4C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7A3C4C"/>
    <w:pPr>
      <w:spacing w:after="0" w:line="180" w:lineRule="atLeast"/>
    </w:pPr>
    <w:rPr>
      <w:color w:val="246C99" w:themeColor="accent1"/>
      <w:sz w:val="14"/>
    </w:rPr>
  </w:style>
  <w:style w:type="paragraph" w:customStyle="1" w:styleId="Table-ListBullet">
    <w:name w:val="Table - List Bullet"/>
    <w:basedOn w:val="Table"/>
    <w:uiPriority w:val="4"/>
    <w:rsid w:val="007A3C4C"/>
    <w:pPr>
      <w:numPr>
        <w:numId w:val="19"/>
      </w:numPr>
    </w:pPr>
  </w:style>
  <w:style w:type="numbering" w:customStyle="1" w:styleId="ListStyle-ListBullet">
    <w:name w:val="_List Style - List Bullet"/>
    <w:uiPriority w:val="99"/>
    <w:rsid w:val="007A3C4C"/>
    <w:pPr>
      <w:numPr>
        <w:numId w:val="10"/>
      </w:numPr>
    </w:pPr>
  </w:style>
  <w:style w:type="numbering" w:customStyle="1" w:styleId="ListStyle-ListNumber">
    <w:name w:val="_List Style - List Number"/>
    <w:uiPriority w:val="99"/>
    <w:rsid w:val="007A3C4C"/>
    <w:pPr>
      <w:numPr>
        <w:numId w:val="11"/>
      </w:numPr>
    </w:pPr>
  </w:style>
  <w:style w:type="numbering" w:customStyle="1" w:styleId="Liststyle-TableListBullet">
    <w:name w:val="_List style - Table List Bullet"/>
    <w:uiPriority w:val="99"/>
    <w:rsid w:val="007A3C4C"/>
    <w:pPr>
      <w:numPr>
        <w:numId w:val="5"/>
      </w:numPr>
    </w:pPr>
  </w:style>
  <w:style w:type="paragraph" w:customStyle="1" w:styleId="Table-ListNumber">
    <w:name w:val="Table - List Number"/>
    <w:basedOn w:val="Table"/>
    <w:uiPriority w:val="4"/>
    <w:rsid w:val="007A3C4C"/>
    <w:pPr>
      <w:numPr>
        <w:numId w:val="13"/>
      </w:numPr>
    </w:pPr>
  </w:style>
  <w:style w:type="numbering" w:customStyle="1" w:styleId="ListStyle-TableListNumber">
    <w:name w:val="_List Style - Table List Number"/>
    <w:uiPriority w:val="99"/>
    <w:rsid w:val="007A3C4C"/>
    <w:pPr>
      <w:numPr>
        <w:numId w:val="6"/>
      </w:numPr>
    </w:pPr>
  </w:style>
  <w:style w:type="table" w:customStyle="1" w:styleId="Blank">
    <w:name w:val="Blank"/>
    <w:basedOn w:val="Tabel-Normal"/>
    <w:uiPriority w:val="99"/>
    <w:rsid w:val="007A3C4C"/>
    <w:pPr>
      <w:spacing w:after="0" w:line="280" w:lineRule="atLeast"/>
    </w:p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7A3C4C"/>
    <w:pPr>
      <w:spacing w:after="0" w:line="180" w:lineRule="atLeast"/>
    </w:pPr>
    <w:rPr>
      <w:color w:val="FFFFFF"/>
    </w:rPr>
  </w:style>
  <w:style w:type="paragraph" w:customStyle="1" w:styleId="FactBox-Text">
    <w:name w:val="Fact Box - Text"/>
    <w:basedOn w:val="FactBox"/>
    <w:uiPriority w:val="5"/>
    <w:semiHidden/>
    <w:rsid w:val="007A3C4C"/>
    <w:pPr>
      <w:spacing w:after="120"/>
    </w:pPr>
  </w:style>
  <w:style w:type="paragraph" w:customStyle="1" w:styleId="FactBox-Heading">
    <w:name w:val="Fact Box - Heading"/>
    <w:basedOn w:val="FactBox"/>
    <w:next w:val="FactBox-Text"/>
    <w:uiPriority w:val="5"/>
    <w:semiHidden/>
    <w:rsid w:val="007A3C4C"/>
    <w:pPr>
      <w:spacing w:line="240" w:lineRule="atLeast"/>
    </w:pPr>
    <w:rPr>
      <w:sz w:val="24"/>
    </w:rPr>
  </w:style>
  <w:style w:type="paragraph" w:customStyle="1" w:styleId="FactBox-ListBullet">
    <w:name w:val="Fact Box - List Bullet"/>
    <w:basedOn w:val="FactBox"/>
    <w:uiPriority w:val="5"/>
    <w:semiHidden/>
    <w:rsid w:val="007A3C4C"/>
    <w:pPr>
      <w:numPr>
        <w:numId w:val="14"/>
      </w:numPr>
      <w:spacing w:after="120"/>
      <w:contextualSpacing/>
    </w:pPr>
  </w:style>
  <w:style w:type="numbering" w:customStyle="1" w:styleId="ListStyle-FactBoxListBullet">
    <w:name w:val="_List Style - Fact Box List Bullet"/>
    <w:uiPriority w:val="99"/>
    <w:rsid w:val="007A3C4C"/>
    <w:pPr>
      <w:numPr>
        <w:numId w:val="7"/>
      </w:numPr>
    </w:pPr>
  </w:style>
  <w:style w:type="paragraph" w:customStyle="1" w:styleId="Footer-PageNumber">
    <w:name w:val="Footer - Page Number"/>
    <w:basedOn w:val="Sidefod"/>
    <w:next w:val="Sidefod"/>
    <w:uiPriority w:val="13"/>
    <w:semiHidden/>
    <w:rsid w:val="007A3C4C"/>
    <w:rPr>
      <w:color w:val="246C99" w:themeColor="accent1"/>
    </w:rPr>
  </w:style>
  <w:style w:type="paragraph" w:customStyle="1" w:styleId="ListAlphabet">
    <w:name w:val="List Alphabet"/>
    <w:basedOn w:val="Normal"/>
    <w:uiPriority w:val="2"/>
    <w:rsid w:val="007A3C4C"/>
    <w:pPr>
      <w:numPr>
        <w:numId w:val="18"/>
      </w:numPr>
      <w:spacing w:after="0"/>
    </w:pPr>
  </w:style>
  <w:style w:type="numbering" w:customStyle="1" w:styleId="ListStyle-ListAlphabet">
    <w:name w:val="_List Style - List Alphabet"/>
    <w:uiPriority w:val="99"/>
    <w:rsid w:val="007A3C4C"/>
    <w:pPr>
      <w:numPr>
        <w:numId w:val="9"/>
      </w:numPr>
    </w:pPr>
  </w:style>
  <w:style w:type="paragraph" w:customStyle="1" w:styleId="ListAlphabet2">
    <w:name w:val="List Alphabet 2"/>
    <w:basedOn w:val="Normal"/>
    <w:uiPriority w:val="2"/>
    <w:semiHidden/>
    <w:rsid w:val="007A3C4C"/>
    <w:pPr>
      <w:numPr>
        <w:ilvl w:val="1"/>
        <w:numId w:val="18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7A3C4C"/>
    <w:pPr>
      <w:numPr>
        <w:ilvl w:val="2"/>
        <w:numId w:val="18"/>
      </w:numPr>
      <w:spacing w:after="0"/>
    </w:pPr>
  </w:style>
  <w:style w:type="paragraph" w:customStyle="1" w:styleId="FactBox-ListNumber">
    <w:name w:val="Fact Box - List Number"/>
    <w:basedOn w:val="FactBox"/>
    <w:uiPriority w:val="5"/>
    <w:semiHidden/>
    <w:rsid w:val="007A3C4C"/>
    <w:pPr>
      <w:numPr>
        <w:numId w:val="15"/>
      </w:numPr>
      <w:spacing w:after="120"/>
      <w:contextualSpacing/>
    </w:pPr>
  </w:style>
  <w:style w:type="numbering" w:customStyle="1" w:styleId="ListStyle-FactBoxListNumber">
    <w:name w:val="_List Style - Fact Box List Number"/>
    <w:uiPriority w:val="99"/>
    <w:rsid w:val="007A3C4C"/>
    <w:pPr>
      <w:numPr>
        <w:numId w:val="8"/>
      </w:numPr>
    </w:pPr>
  </w:style>
  <w:style w:type="numbering" w:customStyle="1" w:styleId="ListStyle-TableListBullet0">
    <w:name w:val="_List Style - Table List Bullet"/>
    <w:uiPriority w:val="99"/>
    <w:rsid w:val="007A3C4C"/>
    <w:pPr>
      <w:numPr>
        <w:numId w:val="12"/>
      </w:numPr>
    </w:pPr>
  </w:style>
  <w:style w:type="paragraph" w:customStyle="1" w:styleId="Source">
    <w:name w:val="Source"/>
    <w:basedOn w:val="Normal"/>
    <w:next w:val="Normal"/>
    <w:uiPriority w:val="3"/>
    <w:rsid w:val="007A3C4C"/>
    <w:pPr>
      <w:spacing w:before="120" w:after="0" w:line="140" w:lineRule="atLeast"/>
      <w:contextualSpacing/>
    </w:pPr>
    <w:rPr>
      <w:sz w:val="14"/>
    </w:rPr>
  </w:style>
  <w:style w:type="paragraph" w:customStyle="1" w:styleId="IntroductionText">
    <w:name w:val="Introduction Text"/>
    <w:basedOn w:val="Normal"/>
    <w:next w:val="Normal"/>
    <w:uiPriority w:val="2"/>
    <w:semiHidden/>
    <w:rsid w:val="007A3C4C"/>
    <w:pPr>
      <w:spacing w:before="120" w:after="0"/>
      <w:contextualSpacing/>
    </w:pPr>
    <w:rPr>
      <w:color w:val="246C99" w:themeColor="accent1"/>
      <w:sz w:val="24"/>
    </w:rPr>
  </w:style>
  <w:style w:type="paragraph" w:customStyle="1" w:styleId="FactBox-Eyebrowtext">
    <w:name w:val="Fact Box - Eyebrow text"/>
    <w:basedOn w:val="FactBox-Text"/>
    <w:uiPriority w:val="5"/>
    <w:semiHidden/>
    <w:rsid w:val="007A3C4C"/>
    <w:pPr>
      <w:spacing w:line="140" w:lineRule="atLeast"/>
    </w:pPr>
    <w:rPr>
      <w:sz w:val="14"/>
    </w:rPr>
  </w:style>
  <w:style w:type="paragraph" w:customStyle="1" w:styleId="FactBox-Numbers">
    <w:name w:val="Fact Box - Numbers"/>
    <w:basedOn w:val="FactBox-Text"/>
    <w:next w:val="Table-Text"/>
    <w:uiPriority w:val="5"/>
    <w:semiHidden/>
    <w:rsid w:val="007A3C4C"/>
    <w:pPr>
      <w:spacing w:line="320" w:lineRule="atLeast"/>
    </w:pPr>
    <w:rPr>
      <w:sz w:val="32"/>
    </w:rPr>
  </w:style>
  <w:style w:type="paragraph" w:customStyle="1" w:styleId="Template-Companyinformtionheader">
    <w:name w:val="Template - Company informtion header"/>
    <w:basedOn w:val="Template"/>
    <w:next w:val="Template-Companyinformtion"/>
    <w:uiPriority w:val="15"/>
    <w:semiHidden/>
    <w:rsid w:val="007A3C4C"/>
    <w:rPr>
      <w:color w:val="246C99" w:themeColor="accent1"/>
    </w:rPr>
  </w:style>
  <w:style w:type="paragraph" w:customStyle="1" w:styleId="Template-Companyinformtion">
    <w:name w:val="Template - Company informtion"/>
    <w:basedOn w:val="Template-Companyinformtionheader"/>
    <w:uiPriority w:val="15"/>
    <w:semiHidden/>
    <w:rsid w:val="007A3C4C"/>
    <w:pPr>
      <w:spacing w:line="240" w:lineRule="auto"/>
    </w:pPr>
    <w:rPr>
      <w:color w:val="auto"/>
    </w:rPr>
  </w:style>
  <w:style w:type="paragraph" w:customStyle="1" w:styleId="ListLogoBullet">
    <w:name w:val="List Logo Bullet"/>
    <w:basedOn w:val="Listeafsnit"/>
    <w:uiPriority w:val="2"/>
    <w:qFormat/>
    <w:rsid w:val="007A3C4C"/>
    <w:pPr>
      <w:numPr>
        <w:numId w:val="20"/>
      </w:numPr>
    </w:pPr>
  </w:style>
  <w:style w:type="paragraph" w:customStyle="1" w:styleId="Referenceliste">
    <w:name w:val="Referenceliste"/>
    <w:basedOn w:val="Normal"/>
    <w:rsid w:val="007A3C4C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Indholdsfor-ov">
    <w:name w:val="Indholdsfor-ov"/>
    <w:basedOn w:val="Overskrift1udennummer"/>
    <w:rsid w:val="007A3C4C"/>
  </w:style>
  <w:style w:type="paragraph" w:customStyle="1" w:styleId="Overskrift1udennummer">
    <w:name w:val="Overskrift 1 (uden nummer)"/>
    <w:basedOn w:val="Overskrift1"/>
    <w:next w:val="Normal"/>
    <w:rsid w:val="007A3C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</w:pPr>
    <w:rPr>
      <w:rFonts w:asciiTheme="minorHAnsi" w:eastAsia="Times New Roman" w:hAnsiTheme="minorHAnsi" w:cs="Times New Roman"/>
      <w:b/>
      <w:caps/>
      <w:color w:val="FFFFFF" w:themeColor="background2"/>
      <w:spacing w:val="15"/>
      <w:sz w:val="22"/>
      <w:szCs w:val="24"/>
      <w:lang w:eastAsia="da-DK"/>
    </w:rPr>
  </w:style>
  <w:style w:type="paragraph" w:customStyle="1" w:styleId="formel">
    <w:name w:val="formel"/>
    <w:basedOn w:val="Normal"/>
    <w:next w:val="Normal"/>
    <w:rsid w:val="007A3C4C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Theme="minorHAnsi" w:eastAsia="Times New Roman" w:hAnsiTheme="minorHAnsi" w:cs="Times New Roman"/>
      <w:b/>
      <w:noProof/>
      <w:sz w:val="22"/>
      <w:szCs w:val="20"/>
      <w:lang w:eastAsia="da-DK"/>
    </w:rPr>
  </w:style>
  <w:style w:type="paragraph" w:customStyle="1" w:styleId="Appendiksniv2">
    <w:name w:val="Appendiks niv. 2"/>
    <w:basedOn w:val="Overskrift2"/>
    <w:next w:val="Normal"/>
    <w:qFormat/>
    <w:rsid w:val="007A3C4C"/>
    <w:pPr>
      <w:keepLines w:val="0"/>
      <w:numPr>
        <w:ilvl w:val="1"/>
        <w:numId w:val="21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Appendiksniv3">
    <w:name w:val="Appendiks niv. 3"/>
    <w:basedOn w:val="Overskrift3"/>
    <w:next w:val="Normal"/>
    <w:qFormat/>
    <w:rsid w:val="007A3C4C"/>
    <w:pPr>
      <w:keepLines w:val="0"/>
      <w:numPr>
        <w:ilvl w:val="2"/>
        <w:numId w:val="21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Brevtekst">
    <w:name w:val="Brevtekst"/>
    <w:basedOn w:val="Normal"/>
    <w:rsid w:val="007A3C4C"/>
    <w:pPr>
      <w:spacing w:after="0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7A3C4C"/>
    <w:pPr>
      <w:keepLines w:val="0"/>
      <w:numPr>
        <w:ilvl w:val="1"/>
        <w:numId w:val="22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3">
    <w:name w:val="Bilag niv. 3"/>
    <w:basedOn w:val="Overskrift3"/>
    <w:next w:val="Normal"/>
    <w:qFormat/>
    <w:rsid w:val="007A3C4C"/>
    <w:pPr>
      <w:keepLines w:val="0"/>
      <w:numPr>
        <w:ilvl w:val="2"/>
        <w:numId w:val="22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Indholdsfortegnelse">
    <w:name w:val="Indholdsfortegnelse"/>
    <w:basedOn w:val="Overskrift1"/>
    <w:next w:val="Normal"/>
    <w:rsid w:val="007A3C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</w:pPr>
    <w:rPr>
      <w:rFonts w:asciiTheme="minorHAnsi" w:eastAsia="Times New Roman" w:hAnsiTheme="minorHAnsi" w:cs="Times New Roman"/>
      <w:b/>
      <w:caps/>
      <w:snapToGrid w:val="0"/>
      <w:color w:val="FFFFFF" w:themeColor="background2"/>
      <w:spacing w:val="15"/>
      <w:sz w:val="22"/>
      <w:szCs w:val="24"/>
      <w:lang w:eastAsia="da-DK"/>
    </w:rPr>
  </w:style>
  <w:style w:type="paragraph" w:customStyle="1" w:styleId="Tabeloverskriftermrkgrn">
    <w:name w:val="Tabel overskrifter mørk grøn"/>
    <w:basedOn w:val="Normal"/>
    <w:rsid w:val="007A3C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7A3C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color w:val="FFFFFF"/>
      <w:sz w:val="22"/>
      <w:szCs w:val="20"/>
      <w:lang w:eastAsia="da-DK"/>
    </w:rPr>
  </w:style>
  <w:style w:type="paragraph" w:customStyle="1" w:styleId="TabelindholdMrklinie">
    <w:name w:val="Tabelindhold. Mørk linie"/>
    <w:basedOn w:val="Normal"/>
    <w:rsid w:val="007A3C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indholdLyslinie">
    <w:name w:val="Tabelindhold. Lys linie"/>
    <w:basedOn w:val="Normal"/>
    <w:rsid w:val="007A3C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ypografiformelVenstre">
    <w:name w:val="Typografi formel + Venstre"/>
    <w:basedOn w:val="formel"/>
    <w:rsid w:val="007A3C4C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A3C4C"/>
    <w:pPr>
      <w:keepLines/>
      <w:spacing w:after="0" w:line="288" w:lineRule="auto"/>
      <w:ind w:right="-1418"/>
      <w:jc w:val="both"/>
    </w:pPr>
    <w:rPr>
      <w:rFonts w:asciiTheme="minorHAnsi" w:eastAsia="Times New Roman" w:hAnsiTheme="minorHAnsi" w:cs="Times New Roman"/>
      <w:color w:val="246C99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7A3C4C"/>
    <w:pPr>
      <w:keepLines/>
      <w:spacing w:after="0" w:line="288" w:lineRule="auto"/>
      <w:ind w:left="170" w:right="170"/>
      <w:jc w:val="both"/>
    </w:pPr>
    <w:rPr>
      <w:rFonts w:asciiTheme="minorHAnsi" w:hAnsiTheme="minorHAnsi"/>
      <w:i/>
      <w:color w:val="000000" w:themeColor="text1"/>
      <w:sz w:val="22"/>
      <w:szCs w:val="22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7A3C4C"/>
    <w:rPr>
      <w:i/>
      <w:color w:val="000000" w:themeColor="text1"/>
      <w:kern w:val="0"/>
      <w:lang w:eastAsia="da-DK"/>
      <w14:ligatures w14:val="none"/>
    </w:rPr>
  </w:style>
  <w:style w:type="paragraph" w:customStyle="1" w:styleId="Appendiksniv4">
    <w:name w:val="Appendiks niv. 4"/>
    <w:basedOn w:val="Overskrift4"/>
    <w:next w:val="Normal"/>
    <w:qFormat/>
    <w:rsid w:val="007A3C4C"/>
    <w:pPr>
      <w:keepLines w:val="0"/>
      <w:numPr>
        <w:ilvl w:val="3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Appendiksniv5">
    <w:name w:val="Appendiks niv. 5"/>
    <w:basedOn w:val="Overskrift5"/>
    <w:next w:val="Normal"/>
    <w:qFormat/>
    <w:rsid w:val="007A3C4C"/>
    <w:pPr>
      <w:keepLines w:val="0"/>
      <w:numPr>
        <w:ilvl w:val="4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4">
    <w:name w:val="Bilag niv. 4"/>
    <w:basedOn w:val="Overskrift4"/>
    <w:next w:val="Normal"/>
    <w:qFormat/>
    <w:rsid w:val="007A3C4C"/>
    <w:pPr>
      <w:keepLines w:val="0"/>
      <w:numPr>
        <w:ilvl w:val="3"/>
        <w:numId w:val="22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Bilagniv5">
    <w:name w:val="Bilag niv. 5"/>
    <w:basedOn w:val="Overskrift5"/>
    <w:next w:val="Normal"/>
    <w:link w:val="Bilagniv5Tegn"/>
    <w:qFormat/>
    <w:rsid w:val="007A3C4C"/>
    <w:pPr>
      <w:keepLines w:val="0"/>
      <w:numPr>
        <w:ilvl w:val="4"/>
        <w:numId w:val="22"/>
      </w:numPr>
      <w:suppressAutoHyphens w:val="0"/>
      <w:spacing w:before="200" w:after="40" w:line="240" w:lineRule="auto"/>
    </w:pPr>
    <w:rPr>
      <w:b/>
    </w:rPr>
  </w:style>
  <w:style w:type="paragraph" w:customStyle="1" w:styleId="resume">
    <w:name w:val="resume"/>
    <w:basedOn w:val="Overskrift1"/>
    <w:next w:val="Normal"/>
    <w:rsid w:val="007A3C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 w:val="22"/>
      <w:szCs w:val="24"/>
      <w:lang w:eastAsia="da-DK"/>
    </w:rPr>
  </w:style>
  <w:style w:type="character" w:customStyle="1" w:styleId="Bilagniv5Tegn">
    <w:name w:val="Bilag niv. 5 Tegn"/>
    <w:basedOn w:val="Overskrift5Tegn"/>
    <w:link w:val="Bilagniv5"/>
    <w:rsid w:val="007A3C4C"/>
    <w:rPr>
      <w:rFonts w:ascii="Montserrat SemiBold" w:eastAsiaTheme="majorEastAsia" w:hAnsi="Montserrat SemiBold" w:cs="Arial"/>
      <w:b/>
      <w:color w:val="246C99" w:themeColor="accent1"/>
      <w:kern w:val="0"/>
      <w:sz w:val="18"/>
      <w:szCs w:val="18"/>
      <w14:ligatures w14:val="none"/>
    </w:rPr>
  </w:style>
  <w:style w:type="paragraph" w:styleId="Korrektur">
    <w:name w:val="Revision"/>
    <w:hidden/>
    <w:uiPriority w:val="99"/>
    <w:semiHidden/>
    <w:rsid w:val="00437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PD vejledning Netteknik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20</ap:Pages>
  <ap:Words>2404</ap:Words>
  <ap:Characters>14670</ap:Characters>
  <ap:Application>Microsoft Office Word</ap:Application>
  <ap:DocSecurity>4</ap:DocSecurity>
  <ap:Lines>122</ap:Lines>
  <ap:Paragraphs>34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17040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Freja Rølle Jakobsen</dc:creator>
  <keywords/>
  <dc:description/>
  <lastModifiedBy>Peter Egestad</lastModifiedBy>
  <revision>2</revision>
  <dcterms:created xsi:type="dcterms:W3CDTF">2024-01-16T15:14:00.0000000Z</dcterms:created>
  <dcterms:modified xsi:type="dcterms:W3CDTF">2024-01-16T15:14:00.0000000Z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_DokumentNr">
    <vt:lpwstr>d2024-1059</vt:lpwstr>
  </op:property>
  <op:property fmtid="{D5CDD505-2E9C-101B-9397-08002B2CF9AE}" pid="3" name="Dok_DokumentTitel">
    <vt:lpwstr>Bilag C og D Ikke-synkront energilageranlæg</vt:lpwstr>
  </op:property>
  <op:property fmtid="{D5CDD505-2E9C-101B-9397-08002B2CF9AE}" pid="4" name="Dok_AnsvarligFuldeNavn">
    <vt:lpwstr>Christian Florisson Madsen</vt:lpwstr>
  </op:property>
  <op:property fmtid="{D5CDD505-2E9C-101B-9397-08002B2CF9AE}" pid="5" name="Dok_AnsvarligInitialer">
    <vt:lpwstr>CFM</vt:lpwstr>
  </op:property>
  <op:property fmtid="{D5CDD505-2E9C-101B-9397-08002B2CF9AE}" pid="6" name="Dok_AnsvarligEmail">
    <vt:lpwstr>cfm@greenpowerdenmark.dk</vt:lpwstr>
  </op:property>
  <op:property fmtid="{D5CDD505-2E9C-101B-9397-08002B2CF9AE}" pid="7" name="Dok_AnsvarligTelefon">
    <vt:lpwstr/>
  </op:property>
  <op:property fmtid="{D5CDD505-2E9C-101B-9397-08002B2CF9AE}" pid="8" name="Dok_SekretærFuldeNavn">
    <vt:lpwstr/>
  </op:property>
  <op:property fmtid="{D5CDD505-2E9C-101B-9397-08002B2CF9AE}" pid="9" name="Dok_SekretærInitialer">
    <vt:lpwstr/>
  </op:property>
  <op:property fmtid="{D5CDD505-2E9C-101B-9397-08002B2CF9AE}" pid="10" name="Dok_SekretærEmail">
    <vt:lpwstr/>
  </op:property>
  <op:property fmtid="{D5CDD505-2E9C-101B-9397-08002B2CF9AE}" pid="11" name="Dok_SekretærTelefon">
    <vt:lpwstr/>
  </op:property>
  <op:property fmtid="{D5CDD505-2E9C-101B-9397-08002B2CF9AE}" pid="12" name="Dok_AnsvarligUnderskriverFuldeNavn">
    <vt:lpwstr/>
  </op:property>
  <op:property fmtid="{D5CDD505-2E9C-101B-9397-08002B2CF9AE}" pid="13" name="Dok_DokumentRetning">
    <vt:lpwstr/>
  </op:property>
  <op:property fmtid="{D5CDD505-2E9C-101B-9397-08002B2CF9AE}" pid="14" name="Dok_ModtagerAfsenderFuldeNavn">
    <vt:lpwstr/>
  </op:property>
  <op:property fmtid="{D5CDD505-2E9C-101B-9397-08002B2CF9AE}" pid="15" name="Dok_ArbejdsGruppe">
    <vt:lpwstr/>
  </op:property>
  <op:property fmtid="{D5CDD505-2E9C-101B-9397-08002B2CF9AE}" pid="16" name="Dok_Betaling">
    <vt:lpwstr/>
  </op:property>
  <op:property fmtid="{D5CDD505-2E9C-101B-9397-08002B2CF9AE}" pid="17" name="Dok_PrisGruppe">
    <vt:lpwstr/>
  </op:property>
  <op:property fmtid="{D5CDD505-2E9C-101B-9397-08002B2CF9AE}" pid="18" name="Dok_AfleveringsPligt">
    <vt:lpwstr/>
  </op:property>
  <op:property fmtid="{D5CDD505-2E9C-101B-9397-08002B2CF9AE}" pid="19" name="Dok_RapportNr">
    <vt:lpwstr/>
  </op:property>
  <op:property fmtid="{D5CDD505-2E9C-101B-9397-08002B2CF9AE}" pid="20" name="Dok_Rekvirent">
    <vt:lpwstr/>
  </op:property>
  <op:property fmtid="{D5CDD505-2E9C-101B-9397-08002B2CF9AE}" pid="21" name="Dok_Udgave">
    <vt:lpwstr/>
  </op:property>
  <op:property fmtid="{D5CDD505-2E9C-101B-9397-08002B2CF9AE}" pid="22" name="Dok_Klasse">
    <vt:lpwstr/>
  </op:property>
  <op:property fmtid="{D5CDD505-2E9C-101B-9397-08002B2CF9AE}" pid="23" name="Dok_KontraktAftalePart">
    <vt:lpwstr/>
  </op:property>
  <op:property fmtid="{D5CDD505-2E9C-101B-9397-08002B2CF9AE}" pid="24" name="Dok_InformationsNr">
    <vt:lpwstr/>
  </op:property>
  <op:property fmtid="{D5CDD505-2E9C-101B-9397-08002B2CF9AE}" pid="25" name="Dok_IndholdsType">
    <vt:lpwstr/>
  </op:property>
  <op:property fmtid="{D5CDD505-2E9C-101B-9397-08002B2CF9AE}" pid="26" name="Dok_PunktNr">
    <vt:lpwstr/>
  </op:property>
  <op:property fmtid="{D5CDD505-2E9C-101B-9397-08002B2CF9AE}" pid="27" name="Dok_DokumentDateret">
    <vt:lpwstr>10-01-2024</vt:lpwstr>
  </op:property>
  <op:property fmtid="{D5CDD505-2E9C-101B-9397-08002B2CF9AE}" pid="28" name="Dok_Opfølgningsdato">
    <vt:lpwstr/>
  </op:property>
  <op:property fmtid="{D5CDD505-2E9C-101B-9397-08002B2CF9AE}" pid="29" name="Dok_UdløbsDato">
    <vt:lpwstr/>
  </op:property>
  <op:property fmtid="{D5CDD505-2E9C-101B-9397-08002B2CF9AE}" pid="30" name="Dok_MedAnsvarligFuldeNavn">
    <vt:lpwstr/>
  </op:property>
  <op:property fmtid="{D5CDD505-2E9C-101B-9397-08002B2CF9AE}" pid="31" name="Dok_MedAnsvarligInitialer">
    <vt:lpwstr/>
  </op:property>
  <op:property fmtid="{D5CDD505-2E9C-101B-9397-08002B2CF9AE}" pid="32" name="Dok_DokumentVersion">
    <vt:lpwstr>3.0</vt:lpwstr>
  </op:property>
  <op:property fmtid="{D5CDD505-2E9C-101B-9397-08002B2CF9AE}" pid="33" name="Sag_SagsNummer">
    <vt:lpwstr>s2023-143</vt:lpwstr>
  </op:property>
  <op:property fmtid="{D5CDD505-2E9C-101B-9397-08002B2CF9AE}" pid="34" name="Sag_SagsTitel">
    <vt:lpwstr>Opdatering af TF3.3.1 2023</vt:lpwstr>
  </op:property>
  <op:property fmtid="{D5CDD505-2E9C-101B-9397-08002B2CF9AE}" pid="35" name="Sag_SagsAnsvarligFuldeNavn">
    <vt:lpwstr>Peter Egestad</vt:lpwstr>
  </op:property>
  <op:property fmtid="{D5CDD505-2E9C-101B-9397-08002B2CF9AE}" pid="36" name="Sag_SagsAnsvarligInitialet">
    <vt:lpwstr>PEG</vt:lpwstr>
  </op:property>
  <op:property fmtid="{D5CDD505-2E9C-101B-9397-08002B2CF9AE}" pid="37" name="Sag_SagsAnsvarligEmail">
    <vt:lpwstr>PEG@greenpowerdenmark.dk</vt:lpwstr>
  </op:property>
  <op:property fmtid="{D5CDD505-2E9C-101B-9397-08002B2CF9AE}" pid="38" name="Sag_SagsAnsvarligTelefon">
    <vt:lpwstr>+45 35 30 04 47</vt:lpwstr>
  </op:property>
  <op:property fmtid="{D5CDD505-2E9C-101B-9397-08002B2CF9AE}" pid="39" name="Sag_MødeDato">
    <vt:lpwstr/>
  </op:property>
  <op:property fmtid="{D5CDD505-2E9C-101B-9397-08002B2CF9AE}" pid="40" name="Sag_DeadlineForSagsfremstilling">
    <vt:lpwstr/>
  </op:property>
  <op:property fmtid="{D5CDD505-2E9C-101B-9397-08002B2CF9AE}" pid="41" name="Sag_ArbejdsGruppe">
    <vt:lpwstr/>
  </op:property>
  <op:property fmtid="{D5CDD505-2E9C-101B-9397-08002B2CF9AE}" pid="42" name="Sag_BestyrelsesNavn">
    <vt:lpwstr/>
  </op:property>
  <op:property fmtid="{D5CDD505-2E9C-101B-9397-08002B2CF9AE}" pid="43" name="Sag_OpstartsDato">
    <vt:lpwstr/>
  </op:property>
  <op:property fmtid="{D5CDD505-2E9C-101B-9397-08002B2CF9AE}" pid="44" name="Sag_UdsendelseDato">
    <vt:lpwstr/>
  </op:property>
  <op:property fmtid="{D5CDD505-2E9C-101B-9397-08002B2CF9AE}" pid="45" name="Sag_UdvalgsNavn">
    <vt:lpwstr/>
  </op:property>
  <op:property fmtid="{D5CDD505-2E9C-101B-9397-08002B2CF9AE}" pid="46" name="Sag_EjendomsNr">
    <vt:lpwstr/>
  </op:property>
  <op:property fmtid="{D5CDD505-2E9C-101B-9397-08002B2CF9AE}" pid="47" name="Sag_MatrikelNr">
    <vt:lpwstr/>
  </op:property>
  <op:property fmtid="{D5CDD505-2E9C-101B-9397-08002B2CF9AE}" pid="48" name="Sag_ØkonomiNr">
    <vt:lpwstr/>
  </op:property>
  <op:property fmtid="{D5CDD505-2E9C-101B-9397-08002B2CF9AE}" pid="49" name="Sag_Finansiering">
    <vt:lpwstr/>
  </op:property>
  <op:property fmtid="{D5CDD505-2E9C-101B-9397-08002B2CF9AE}" pid="50" name="Sag_MødeDatoLangFormat">
    <vt:lpwstr/>
  </op:property>
  <op:property fmtid="{D5CDD505-2E9C-101B-9397-08002B2CF9AE}" pid="51" name="Comments">
    <vt:lpwstr/>
  </op:property>
</op:Properties>
</file>